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13" w:rsidRPr="00DE0513" w:rsidRDefault="00DE0513" w:rsidP="00247116">
      <w:pPr>
        <w:shd w:val="clear" w:color="auto" w:fill="FFFFFF"/>
        <w:spacing w:after="0"/>
        <w:jc w:val="center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DE0513">
        <w:rPr>
          <w:rFonts w:eastAsia="Times New Roman"/>
          <w:b/>
          <w:kern w:val="36"/>
          <w:sz w:val="28"/>
          <w:szCs w:val="28"/>
          <w:lang w:eastAsia="ru-RU"/>
        </w:rPr>
        <w:t>Конспект занятия по рисованию «Праздничный салют»</w:t>
      </w:r>
    </w:p>
    <w:p w:rsidR="00247116" w:rsidRDefault="00DE0513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E0513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DE0513">
        <w:rPr>
          <w:rFonts w:eastAsia="Times New Roman"/>
          <w:b/>
          <w:sz w:val="28"/>
          <w:szCs w:val="28"/>
          <w:lang w:eastAsia="ru-RU"/>
        </w:rPr>
        <w:t>:</w:t>
      </w:r>
      <w:r w:rsidR="00247116" w:rsidRPr="00247116">
        <w:t xml:space="preserve"> </w:t>
      </w:r>
      <w:r w:rsidR="00247116">
        <w:rPr>
          <w:rFonts w:eastAsia="Times New Roman"/>
          <w:sz w:val="28"/>
          <w:szCs w:val="28"/>
          <w:lang w:eastAsia="ru-RU"/>
        </w:rPr>
        <w:t>формирование у детей представления</w:t>
      </w:r>
      <w:r w:rsidR="00247116" w:rsidRPr="00247116">
        <w:rPr>
          <w:rFonts w:eastAsia="Times New Roman"/>
          <w:sz w:val="28"/>
          <w:szCs w:val="28"/>
          <w:lang w:eastAsia="ru-RU"/>
        </w:rPr>
        <w:t xml:space="preserve"> о празднике </w:t>
      </w:r>
      <w:r w:rsidR="00247116">
        <w:rPr>
          <w:rFonts w:eastAsia="Times New Roman"/>
          <w:sz w:val="28"/>
          <w:szCs w:val="28"/>
          <w:lang w:eastAsia="ru-RU"/>
        </w:rPr>
        <w:t>«</w:t>
      </w:r>
      <w:r w:rsidR="00247116" w:rsidRPr="00247116">
        <w:rPr>
          <w:rFonts w:eastAsia="Times New Roman"/>
          <w:sz w:val="28"/>
          <w:szCs w:val="28"/>
          <w:lang w:eastAsia="ru-RU"/>
        </w:rPr>
        <w:t>День Победы</w:t>
      </w:r>
      <w:r w:rsidR="00247116">
        <w:rPr>
          <w:rFonts w:eastAsia="Times New Roman"/>
          <w:sz w:val="28"/>
          <w:szCs w:val="28"/>
          <w:lang w:eastAsia="ru-RU"/>
        </w:rPr>
        <w:t>»</w:t>
      </w:r>
      <w:r w:rsidR="00247116" w:rsidRPr="00247116">
        <w:rPr>
          <w:rFonts w:eastAsia="Times New Roman"/>
          <w:sz w:val="28"/>
          <w:szCs w:val="28"/>
          <w:lang w:eastAsia="ru-RU"/>
        </w:rPr>
        <w:t xml:space="preserve"> на основе художественно-эстетического творчества</w:t>
      </w:r>
      <w:r w:rsidR="00247116">
        <w:rPr>
          <w:rFonts w:eastAsia="Times New Roman"/>
          <w:sz w:val="28"/>
          <w:szCs w:val="28"/>
          <w:lang w:eastAsia="ru-RU"/>
        </w:rPr>
        <w:t>.</w:t>
      </w:r>
    </w:p>
    <w:p w:rsidR="00247116" w:rsidRPr="001F46FD" w:rsidRDefault="00247116" w:rsidP="002C7B1B">
      <w:pPr>
        <w:shd w:val="clear" w:color="auto" w:fill="FFFFFF"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1F46FD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635663" w:rsidRDefault="00635663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DE0513" w:rsidRPr="00DE0513">
        <w:rPr>
          <w:rFonts w:eastAsia="Times New Roman"/>
          <w:sz w:val="28"/>
          <w:szCs w:val="28"/>
          <w:lang w:eastAsia="ru-RU"/>
        </w:rPr>
        <w:t>Развивать воображение и интере</w:t>
      </w:r>
      <w:r>
        <w:rPr>
          <w:rFonts w:eastAsia="Times New Roman"/>
          <w:sz w:val="28"/>
          <w:szCs w:val="28"/>
          <w:lang w:eastAsia="ru-RU"/>
        </w:rPr>
        <w:t>с к художественному творчеству;</w:t>
      </w:r>
    </w:p>
    <w:p w:rsidR="00635663" w:rsidRDefault="00635663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-Развивать умение</w:t>
      </w:r>
      <w:r w:rsidR="00DE0513" w:rsidRPr="00DE0513">
        <w:rPr>
          <w:rFonts w:eastAsia="Times New Roman"/>
          <w:sz w:val="28"/>
          <w:szCs w:val="28"/>
          <w:lang w:eastAsia="ru-RU"/>
        </w:rPr>
        <w:t> </w:t>
      </w:r>
      <w:r w:rsidR="00DE0513" w:rsidRPr="002C7B1B">
        <w:rPr>
          <w:rFonts w:eastAsia="Times New Roman"/>
          <w:bCs/>
          <w:sz w:val="28"/>
          <w:szCs w:val="28"/>
          <w:lang w:eastAsia="ru-RU"/>
        </w:rPr>
        <w:t>рисовать линии</w:t>
      </w:r>
      <w:r w:rsidR="00DE0513" w:rsidRPr="00DE0513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DE0513" w:rsidRPr="00DE0513">
        <w:rPr>
          <w:rFonts w:eastAsia="Times New Roman"/>
          <w:sz w:val="28"/>
          <w:szCs w:val="28"/>
          <w:lang w:eastAsia="ru-RU"/>
        </w:rPr>
        <w:t>круги и пробовать </w:t>
      </w:r>
      <w:r w:rsidR="00DE0513" w:rsidRPr="002C7B1B">
        <w:rPr>
          <w:rFonts w:eastAsia="Times New Roman"/>
          <w:bCs/>
          <w:sz w:val="28"/>
          <w:szCs w:val="28"/>
          <w:lang w:eastAsia="ru-RU"/>
        </w:rPr>
        <w:t xml:space="preserve">рисовать методом </w:t>
      </w:r>
      <w:proofErr w:type="gramStart"/>
      <w:r w:rsidR="00DE0513" w:rsidRPr="002C7B1B">
        <w:rPr>
          <w:rFonts w:eastAsia="Times New Roman"/>
          <w:bCs/>
          <w:sz w:val="28"/>
          <w:szCs w:val="28"/>
          <w:lang w:eastAsia="ru-RU"/>
        </w:rPr>
        <w:t>тычка</w:t>
      </w:r>
      <w:proofErr w:type="gramEnd"/>
      <w:r>
        <w:rPr>
          <w:rFonts w:eastAsia="Times New Roman"/>
          <w:sz w:val="28"/>
          <w:szCs w:val="28"/>
          <w:lang w:eastAsia="ru-RU"/>
        </w:rPr>
        <w:t>;</w:t>
      </w:r>
    </w:p>
    <w:p w:rsidR="00635663" w:rsidRDefault="00635663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DE0513" w:rsidRPr="00DE0513">
        <w:rPr>
          <w:rFonts w:eastAsia="Times New Roman"/>
          <w:sz w:val="28"/>
          <w:szCs w:val="28"/>
          <w:lang w:eastAsia="ru-RU"/>
        </w:rPr>
        <w:t>Закреплять умение правильно держать кисть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35663" w:rsidRPr="00DE0513" w:rsidRDefault="00635663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635663">
        <w:rPr>
          <w:rFonts w:eastAsia="Times New Roman"/>
          <w:sz w:val="28"/>
          <w:szCs w:val="28"/>
          <w:lang w:eastAsia="ru-RU"/>
        </w:rPr>
        <w:t>Воспитывать у детей любовь к своему Отечеству</w:t>
      </w:r>
      <w:r w:rsidR="001C7BE2">
        <w:rPr>
          <w:rFonts w:eastAsia="Times New Roman"/>
          <w:sz w:val="28"/>
          <w:szCs w:val="28"/>
          <w:lang w:eastAsia="ru-RU"/>
        </w:rPr>
        <w:t>.</w:t>
      </w:r>
    </w:p>
    <w:p w:rsidR="00DE0513" w:rsidRPr="00DE0513" w:rsidRDefault="002C7B1B" w:rsidP="002C7B1B">
      <w:pPr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Вам понадобится</w:t>
      </w:r>
      <w:r w:rsidR="00DE0513" w:rsidRPr="00DE0513">
        <w:rPr>
          <w:rFonts w:eastAsia="Times New Roman"/>
          <w:b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а</w:t>
      </w:r>
      <w:r w:rsidR="00DE0513" w:rsidRPr="00DE0513">
        <w:rPr>
          <w:rFonts w:eastAsia="Times New Roman"/>
          <w:sz w:val="28"/>
          <w:szCs w:val="28"/>
          <w:lang w:eastAsia="ru-RU"/>
        </w:rPr>
        <w:t>льбомный лист</w:t>
      </w:r>
      <w:r>
        <w:rPr>
          <w:rFonts w:eastAsia="Times New Roman"/>
          <w:sz w:val="28"/>
          <w:szCs w:val="28"/>
          <w:lang w:eastAsia="ru-RU"/>
        </w:rPr>
        <w:t xml:space="preserve"> (можно цветной)</w:t>
      </w:r>
      <w:r w:rsidR="00DE0513" w:rsidRPr="00DE0513">
        <w:rPr>
          <w:rFonts w:eastAsia="Times New Roman"/>
          <w:sz w:val="28"/>
          <w:szCs w:val="28"/>
          <w:lang w:eastAsia="ru-RU"/>
        </w:rPr>
        <w:t>, гуашь четырёх цветов, жёсткая кисть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E0513" w:rsidRPr="00DE0513" w:rsidRDefault="00DE0513" w:rsidP="002C7B1B">
      <w:pPr>
        <w:shd w:val="clear" w:color="auto" w:fill="FFFFFF"/>
        <w:spacing w:after="0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DE0513">
        <w:rPr>
          <w:rFonts w:eastAsia="Times New Roman"/>
          <w:b/>
          <w:sz w:val="28"/>
          <w:szCs w:val="28"/>
          <w:lang w:eastAsia="ru-RU"/>
        </w:rPr>
        <w:t>Ход занятия:</w:t>
      </w:r>
    </w:p>
    <w:p w:rsidR="001F46FD" w:rsidRDefault="001F46FD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-Взрослый: Я хочу сегодня поговорить о празднике. Какие праздники ты знаешь</w:t>
      </w:r>
      <w:r w:rsidRPr="00247116">
        <w:rPr>
          <w:sz w:val="28"/>
          <w:szCs w:val="28"/>
          <w:shd w:val="clear" w:color="auto" w:fill="FFFFFF"/>
        </w:rPr>
        <w:t>? (дети перечисляют)</w:t>
      </w:r>
    </w:p>
    <w:p w:rsidR="00B7046A" w:rsidRDefault="001F46FD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1F46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Взрослый:</w:t>
      </w:r>
      <w:r w:rsidR="00B7046A">
        <w:rPr>
          <w:sz w:val="28"/>
          <w:szCs w:val="28"/>
          <w:shd w:val="clear" w:color="auto" w:fill="FFFFFF"/>
        </w:rPr>
        <w:t xml:space="preserve"> Скоро наша страна будет отмечать великий праздник 9 мая - «День победы».</w:t>
      </w:r>
    </w:p>
    <w:p w:rsidR="009A28B8" w:rsidRPr="00247116" w:rsidRDefault="00DE0513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 w:rsidRPr="00247116">
        <w:rPr>
          <w:sz w:val="28"/>
          <w:szCs w:val="28"/>
          <w:shd w:val="clear" w:color="auto" w:fill="FFFFFF"/>
        </w:rPr>
        <w:t>9 Мая! Счастливый и радостный день! Много лет назад советский народ одержал великую победу. Этот день помнят деды, знают внуки, и каждый человек гордится нашей победой</w:t>
      </w:r>
      <w:r w:rsidR="00B7046A">
        <w:rPr>
          <w:sz w:val="28"/>
          <w:szCs w:val="28"/>
          <w:shd w:val="clear" w:color="auto" w:fill="FFFFFF"/>
        </w:rPr>
        <w:t>.</w:t>
      </w:r>
    </w:p>
    <w:p w:rsidR="00B7046A" w:rsidRPr="00247116" w:rsidRDefault="00B7046A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 день п</w:t>
      </w:r>
      <w:r w:rsidR="001F46FD" w:rsidRPr="001F46FD">
        <w:rPr>
          <w:sz w:val="28"/>
          <w:szCs w:val="28"/>
          <w:shd w:val="clear" w:color="auto" w:fill="FFFFFF"/>
        </w:rPr>
        <w:t>роходят парады, люди несут цветы к памятникам, дарят цветы ветеранам. Вечером гремит праздничный салют.</w:t>
      </w:r>
    </w:p>
    <w:p w:rsidR="00B7046A" w:rsidRDefault="0028324E" w:rsidP="00247116">
      <w:pPr>
        <w:spacing w:after="0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3316362</wp:posOffset>
            </wp:positionH>
            <wp:positionV relativeFrom="paragraph">
              <wp:posOffset>-1473</wp:posOffset>
            </wp:positionV>
            <wp:extent cx="2794351" cy="2091447"/>
            <wp:effectExtent l="19050" t="0" r="5999" b="0"/>
            <wp:wrapNone/>
            <wp:docPr id="1" name="Рисунок 1" descr="Откуда в Екатеринбурге смотреть праздничный салют - В центр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уда в Екатеринбурге смотреть праздничный салют - В центр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51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61895" cy="2111564"/>
            <wp:effectExtent l="19050" t="0" r="405" b="0"/>
            <wp:docPr id="4" name="Рисунок 4" descr="Праздничный салют в Хабаровске 23 февраля 2018 в Арена Ероф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чный салют в Хабаровске 23 февраля 2018 в Арена Ероф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96" cy="211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4E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="00DE0513"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sz w:val="28"/>
          <w:szCs w:val="28"/>
          <w:shd w:val="clear" w:color="auto" w:fill="FFFFFF"/>
        </w:rPr>
        <w:t>Что ты видишь на картинке</w:t>
      </w:r>
      <w:r w:rsidR="00DE0513" w:rsidRPr="00247116">
        <w:rPr>
          <w:sz w:val="28"/>
          <w:szCs w:val="28"/>
          <w:shd w:val="clear" w:color="auto" w:fill="FFFFFF"/>
        </w:rPr>
        <w:t>?</w:t>
      </w:r>
      <w:r>
        <w:rPr>
          <w:sz w:val="28"/>
          <w:szCs w:val="28"/>
        </w:rPr>
        <w:t xml:space="preserve"> (</w:t>
      </w:r>
      <w:r w:rsidR="00DE0513" w:rsidRPr="00247116">
        <w:rPr>
          <w:sz w:val="28"/>
          <w:szCs w:val="28"/>
          <w:shd w:val="clear" w:color="auto" w:fill="FFFFFF"/>
        </w:rPr>
        <w:t>Салют</w:t>
      </w:r>
      <w:r>
        <w:rPr>
          <w:sz w:val="28"/>
          <w:szCs w:val="28"/>
          <w:shd w:val="clear" w:color="auto" w:fill="FFFFFF"/>
        </w:rPr>
        <w:t>)</w:t>
      </w:r>
    </w:p>
    <w:p w:rsidR="00DE0513" w:rsidRPr="00247116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DE0513" w:rsidRPr="00247116">
        <w:rPr>
          <w:sz w:val="28"/>
          <w:szCs w:val="28"/>
          <w:shd w:val="clear" w:color="auto" w:fill="FFFFFF"/>
        </w:rPr>
        <w:t>На что похож салют?</w:t>
      </w:r>
      <w:r>
        <w:rPr>
          <w:sz w:val="28"/>
          <w:szCs w:val="28"/>
        </w:rPr>
        <w:t xml:space="preserve"> (</w:t>
      </w:r>
      <w:r w:rsidR="00DE0513" w:rsidRPr="00247116">
        <w:rPr>
          <w:sz w:val="28"/>
          <w:szCs w:val="28"/>
          <w:shd w:val="clear" w:color="auto" w:fill="FFFFFF"/>
        </w:rPr>
        <w:t>На огоньки, цветы, солнечные зайчики</w:t>
      </w:r>
      <w:r>
        <w:rPr>
          <w:sz w:val="28"/>
          <w:szCs w:val="28"/>
          <w:shd w:val="clear" w:color="auto" w:fill="FFFFFF"/>
        </w:rPr>
        <w:t>)</w:t>
      </w:r>
    </w:p>
    <w:p w:rsidR="002C7B1B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47116" w:rsidRPr="00247116">
        <w:rPr>
          <w:sz w:val="28"/>
          <w:szCs w:val="28"/>
          <w:shd w:val="clear" w:color="auto" w:fill="FFFFFF"/>
        </w:rPr>
        <w:t>Какого цвета огни салюта?</w:t>
      </w:r>
      <w:r>
        <w:rPr>
          <w:sz w:val="28"/>
          <w:szCs w:val="28"/>
        </w:rPr>
        <w:t xml:space="preserve"> (</w:t>
      </w:r>
      <w:r w:rsidR="00247116" w:rsidRPr="00247116">
        <w:rPr>
          <w:sz w:val="28"/>
          <w:szCs w:val="28"/>
          <w:shd w:val="clear" w:color="auto" w:fill="FFFFFF"/>
        </w:rPr>
        <w:t>Красные, зелёные, голубые</w:t>
      </w:r>
      <w:r w:rsidR="007F2D89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)</w:t>
      </w:r>
      <w:proofErr w:type="gramStart"/>
      <w:r w:rsidR="00247116" w:rsidRPr="00247116">
        <w:rPr>
          <w:sz w:val="28"/>
          <w:szCs w:val="28"/>
        </w:rPr>
        <w:br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sz w:val="28"/>
          <w:szCs w:val="28"/>
          <w:shd w:val="clear" w:color="auto" w:fill="FFFFFF"/>
        </w:rPr>
        <w:t xml:space="preserve">Посмотри на салют </w:t>
      </w:r>
      <w:r w:rsidR="00247116" w:rsidRPr="00247116">
        <w:rPr>
          <w:sz w:val="28"/>
          <w:szCs w:val="28"/>
          <w:shd w:val="clear" w:color="auto" w:fill="FFFFFF"/>
        </w:rPr>
        <w:t>(иллюстрации). Из чего состоит салют?</w:t>
      </w:r>
      <w:r>
        <w:rPr>
          <w:sz w:val="28"/>
          <w:szCs w:val="28"/>
        </w:rPr>
        <w:t xml:space="preserve"> (</w:t>
      </w:r>
      <w:r w:rsidR="00247116" w:rsidRPr="00247116">
        <w:rPr>
          <w:sz w:val="28"/>
          <w:szCs w:val="28"/>
          <w:shd w:val="clear" w:color="auto" w:fill="FFFFFF"/>
        </w:rPr>
        <w:t>из точек, линий, кружочков</w:t>
      </w:r>
      <w:r>
        <w:rPr>
          <w:sz w:val="28"/>
          <w:szCs w:val="28"/>
          <w:shd w:val="clear" w:color="auto" w:fill="FFFFFF"/>
        </w:rPr>
        <w:t>)</w:t>
      </w:r>
      <w:r w:rsidR="002C7B1B">
        <w:rPr>
          <w:sz w:val="28"/>
          <w:szCs w:val="28"/>
          <w:shd w:val="clear" w:color="auto" w:fill="FFFFFF"/>
        </w:rPr>
        <w:t>.</w:t>
      </w:r>
    </w:p>
    <w:p w:rsidR="002C7B1B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sz w:val="28"/>
          <w:szCs w:val="28"/>
          <w:shd w:val="clear" w:color="auto" w:fill="FFFFFF"/>
        </w:rPr>
        <w:t>Как ты думаешь</w:t>
      </w:r>
      <w:r w:rsidR="00247116" w:rsidRPr="00247116">
        <w:rPr>
          <w:sz w:val="28"/>
          <w:szCs w:val="28"/>
          <w:shd w:val="clear" w:color="auto" w:fill="FFFFFF"/>
        </w:rPr>
        <w:t>, для чего люди запускают салют на праздник Победы?</w:t>
      </w:r>
      <w:r>
        <w:rPr>
          <w:sz w:val="28"/>
          <w:szCs w:val="28"/>
        </w:rPr>
        <w:t xml:space="preserve"> (</w:t>
      </w:r>
      <w:r w:rsidR="00247116" w:rsidRPr="00247116">
        <w:rPr>
          <w:sz w:val="28"/>
          <w:szCs w:val="28"/>
          <w:shd w:val="clear" w:color="auto" w:fill="FFFFFF"/>
        </w:rPr>
        <w:t>Поздравить защитников Родины</w:t>
      </w:r>
      <w:r>
        <w:rPr>
          <w:sz w:val="28"/>
          <w:szCs w:val="28"/>
          <w:shd w:val="clear" w:color="auto" w:fill="FFFFFF"/>
        </w:rPr>
        <w:t>)</w:t>
      </w:r>
      <w:r w:rsidR="002C7B1B">
        <w:rPr>
          <w:sz w:val="28"/>
          <w:szCs w:val="28"/>
          <w:shd w:val="clear" w:color="auto" w:fill="FFFFFF"/>
        </w:rPr>
        <w:t>.</w:t>
      </w:r>
    </w:p>
    <w:p w:rsidR="002C7B1B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247116" w:rsidRPr="00247116">
        <w:rPr>
          <w:sz w:val="28"/>
          <w:szCs w:val="28"/>
          <w:shd w:val="clear" w:color="auto" w:fill="FFFFFF"/>
        </w:rPr>
        <w:t>Правильно, чтобы поблагодарить защитников нашей Родины, сказать им «спасибо» за мир.</w:t>
      </w:r>
    </w:p>
    <w:p w:rsidR="00247116" w:rsidRDefault="0028324E" w:rsidP="002C7B1B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sz w:val="28"/>
          <w:szCs w:val="28"/>
          <w:shd w:val="clear" w:color="auto" w:fill="FFFFFF"/>
        </w:rPr>
        <w:t xml:space="preserve">Давай </w:t>
      </w:r>
      <w:r w:rsidR="00247116" w:rsidRPr="00247116">
        <w:rPr>
          <w:sz w:val="28"/>
          <w:szCs w:val="28"/>
          <w:shd w:val="clear" w:color="auto" w:fill="FFFFFF"/>
        </w:rPr>
        <w:t xml:space="preserve">мы сейчас превратимся в художников и попробуем нарисовать праздничный салют. </w:t>
      </w:r>
    </w:p>
    <w:p w:rsidR="000009D4" w:rsidRPr="002B1C72" w:rsidRDefault="000009D4" w:rsidP="002C7B1B">
      <w:pPr>
        <w:spacing w:after="0"/>
        <w:jc w:val="both"/>
        <w:rPr>
          <w:sz w:val="28"/>
          <w:szCs w:val="28"/>
        </w:rPr>
      </w:pPr>
      <w:r w:rsidRPr="002B1C72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-Взрослый: </w:t>
      </w:r>
    </w:p>
    <w:p w:rsidR="009E16F7" w:rsidRDefault="009E16F7" w:rsidP="002C7B1B">
      <w:pPr>
        <w:spacing w:after="0" w:line="240" w:lineRule="auto"/>
        <w:jc w:val="both"/>
        <w:rPr>
          <w:sz w:val="28"/>
          <w:szCs w:val="28"/>
        </w:rPr>
      </w:pPr>
      <w:r w:rsidRPr="009E16F7">
        <w:rPr>
          <w:sz w:val="28"/>
          <w:szCs w:val="28"/>
        </w:rPr>
        <w:t xml:space="preserve">1. </w:t>
      </w:r>
      <w:r w:rsidR="000009D4">
        <w:rPr>
          <w:sz w:val="28"/>
          <w:szCs w:val="28"/>
        </w:rPr>
        <w:t>Сначала рисуем тонкие линии</w:t>
      </w:r>
      <w:proofErr w:type="gramStart"/>
      <w:r w:rsidR="000009D4">
        <w:rPr>
          <w:sz w:val="28"/>
          <w:szCs w:val="28"/>
        </w:rPr>
        <w:t>.</w:t>
      </w:r>
      <w:proofErr w:type="gramEnd"/>
      <w:r w:rsidR="000009D4">
        <w:rPr>
          <w:sz w:val="28"/>
          <w:szCs w:val="28"/>
        </w:rPr>
        <w:t xml:space="preserve"> (</w:t>
      </w:r>
      <w:proofErr w:type="gramStart"/>
      <w:r w:rsidR="000009D4">
        <w:rPr>
          <w:sz w:val="28"/>
          <w:szCs w:val="28"/>
        </w:rPr>
        <w:t>п</w:t>
      </w:r>
      <w:proofErr w:type="gramEnd"/>
      <w:r w:rsidRPr="009E16F7">
        <w:rPr>
          <w:sz w:val="28"/>
          <w:szCs w:val="28"/>
        </w:rPr>
        <w:t>еред началом потренироваться с детьми правильно держать кисточку</w:t>
      </w:r>
      <w:r w:rsidR="000009D4">
        <w:rPr>
          <w:sz w:val="28"/>
          <w:szCs w:val="28"/>
        </w:rPr>
        <w:t>)</w:t>
      </w:r>
    </w:p>
    <w:p w:rsidR="000009D4" w:rsidRPr="009E16F7" w:rsidRDefault="007F2D89" w:rsidP="009E16F7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8389" cy="2557961"/>
            <wp:effectExtent l="19050" t="0" r="8511" b="0"/>
            <wp:docPr id="7" name="Рисунок 7" descr="https://www.maam.ru/upload/blogs/296c2d55d75f1800b2e2903c233938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296c2d55d75f1800b2e2903c233938b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991" cy="256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D4" w:rsidRDefault="009E16F7" w:rsidP="002C7B1B">
      <w:pPr>
        <w:spacing w:after="0" w:line="240" w:lineRule="auto"/>
        <w:jc w:val="both"/>
        <w:rPr>
          <w:sz w:val="28"/>
          <w:szCs w:val="28"/>
        </w:rPr>
      </w:pPr>
      <w:r w:rsidRPr="009E16F7">
        <w:rPr>
          <w:sz w:val="28"/>
          <w:szCs w:val="28"/>
        </w:rPr>
        <w:t>2. Теперь рисуем огни с</w:t>
      </w:r>
      <w:r w:rsidR="007F2D89">
        <w:rPr>
          <w:sz w:val="28"/>
          <w:szCs w:val="28"/>
        </w:rPr>
        <w:t>алюта жёсткой полусухой кистью.</w:t>
      </w:r>
    </w:p>
    <w:p w:rsidR="000009D4" w:rsidRDefault="007F2D89" w:rsidP="002C7B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E16F7">
        <w:rPr>
          <w:sz w:val="28"/>
          <w:szCs w:val="28"/>
        </w:rPr>
        <w:t>детям</w:t>
      </w:r>
      <w:r>
        <w:rPr>
          <w:sz w:val="28"/>
          <w:szCs w:val="28"/>
        </w:rPr>
        <w:t xml:space="preserve"> рассказать</w:t>
      </w:r>
      <w:r w:rsidRPr="009E16F7">
        <w:rPr>
          <w:sz w:val="28"/>
          <w:szCs w:val="28"/>
        </w:rPr>
        <w:t>, что кисточкой можно рисовать плашмя всем ворсом, а есл</w:t>
      </w:r>
      <w:r w:rsidR="00166EDC">
        <w:rPr>
          <w:sz w:val="28"/>
          <w:szCs w:val="28"/>
        </w:rPr>
        <w:t>и кисточку держать вертикально к</w:t>
      </w:r>
      <w:r w:rsidRPr="009E16F7">
        <w:rPr>
          <w:sz w:val="28"/>
          <w:szCs w:val="28"/>
        </w:rPr>
        <w:t xml:space="preserve"> бумаге и расплющивать </w:t>
      </w:r>
      <w:r w:rsidR="001C7BE2" w:rsidRPr="009E16F7">
        <w:rPr>
          <w:sz w:val="28"/>
          <w:szCs w:val="28"/>
        </w:rPr>
        <w:t>об</w:t>
      </w:r>
      <w:r w:rsidRPr="009E16F7">
        <w:rPr>
          <w:sz w:val="28"/>
          <w:szCs w:val="28"/>
        </w:rPr>
        <w:t xml:space="preserve"> неё ворс, то пол</w:t>
      </w:r>
      <w:r>
        <w:rPr>
          <w:sz w:val="28"/>
          <w:szCs w:val="28"/>
        </w:rPr>
        <w:t>учится большая «пушистая» точка)</w:t>
      </w:r>
    </w:p>
    <w:p w:rsidR="00166EDC" w:rsidRPr="009E16F7" w:rsidRDefault="00166EDC" w:rsidP="000009D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0517" cy="2120630"/>
            <wp:effectExtent l="19050" t="0" r="0" b="0"/>
            <wp:docPr id="10" name="Рисунок 10" descr="C:\Users\ПК\Desktop\kar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kart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801" r="2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17" cy="212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F7" w:rsidRPr="009E16F7" w:rsidRDefault="007F2D89" w:rsidP="002C7B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6F7" w:rsidRPr="009E16F7">
        <w:rPr>
          <w:sz w:val="28"/>
          <w:szCs w:val="28"/>
        </w:rPr>
        <w:t>. Делаем «пушистые точечки» разными цветами.</w:t>
      </w:r>
    </w:p>
    <w:p w:rsidR="007F2D89" w:rsidRPr="009E16F7" w:rsidRDefault="007F2D89" w:rsidP="002C7B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E16F7">
        <w:rPr>
          <w:sz w:val="28"/>
          <w:szCs w:val="28"/>
        </w:rPr>
        <w:t xml:space="preserve">Предложить детям без </w:t>
      </w:r>
      <w:r>
        <w:rPr>
          <w:sz w:val="28"/>
          <w:szCs w:val="28"/>
        </w:rPr>
        <w:t xml:space="preserve">краски сделать несколько </w:t>
      </w:r>
      <w:proofErr w:type="gramStart"/>
      <w:r>
        <w:rPr>
          <w:sz w:val="28"/>
          <w:szCs w:val="28"/>
        </w:rPr>
        <w:t>тычков</w:t>
      </w:r>
      <w:proofErr w:type="gramEnd"/>
      <w:r>
        <w:rPr>
          <w:sz w:val="28"/>
          <w:szCs w:val="28"/>
        </w:rPr>
        <w:t>)</w:t>
      </w:r>
    </w:p>
    <w:p w:rsidR="007F2D89" w:rsidRDefault="002B1C72" w:rsidP="002C7B1B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</w:t>
      </w:r>
      <w:r w:rsidR="007F2D89" w:rsidRPr="007F2D89">
        <w:rPr>
          <w:b/>
          <w:sz w:val="28"/>
          <w:szCs w:val="28"/>
        </w:rPr>
        <w:t>ромыть кисточку, вытереть.</w:t>
      </w:r>
      <w:proofErr w:type="gramEnd"/>
      <w:r w:rsidR="007F2D89" w:rsidRPr="007F2D89">
        <w:rPr>
          <w:b/>
          <w:sz w:val="28"/>
          <w:szCs w:val="28"/>
        </w:rPr>
        <w:t xml:space="preserve"> </w:t>
      </w:r>
      <w:proofErr w:type="gramStart"/>
      <w:r w:rsidR="007F2D89" w:rsidRPr="007F2D89">
        <w:rPr>
          <w:b/>
          <w:sz w:val="28"/>
          <w:szCs w:val="28"/>
        </w:rPr>
        <w:t>Потом всё то же самое сделать гуашью другого цвета</w:t>
      </w:r>
      <w:r w:rsidR="002C7B1B">
        <w:rPr>
          <w:b/>
          <w:sz w:val="28"/>
          <w:szCs w:val="28"/>
        </w:rPr>
        <w:t>, промыть кисточку, вытереть её)</w:t>
      </w:r>
      <w:proofErr w:type="gramEnd"/>
    </w:p>
    <w:p w:rsidR="002B1C72" w:rsidRDefault="002B1C72" w:rsidP="002C7B1B">
      <w:pPr>
        <w:spacing w:after="0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-Взрослый</w:t>
      </w:r>
      <w:r w:rsidRPr="0024711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перед тем как начать рисовать, разомнем пальчики:</w:t>
      </w:r>
    </w:p>
    <w:p w:rsidR="00166EDC" w:rsidRDefault="00166EDC" w:rsidP="00166ED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Пальчиковая гимнастика</w:t>
      </w:r>
    </w:p>
    <w:p w:rsidR="00166EDC" w:rsidRDefault="00166EDC" w:rsidP="00166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        Вокруг все было тихо,                   </w:t>
      </w:r>
      <w:r w:rsidRPr="002B1C72">
        <w:rPr>
          <w:rStyle w:val="c0"/>
          <w:i/>
          <w:color w:val="000000"/>
        </w:rPr>
        <w:t>Пальчики собраны в кулачки.</w:t>
      </w:r>
    </w:p>
    <w:p w:rsidR="00166EDC" w:rsidRDefault="00166EDC" w:rsidP="00166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И вдру</w:t>
      </w:r>
      <w:proofErr w:type="gramStart"/>
      <w:r>
        <w:rPr>
          <w:rStyle w:val="c0"/>
          <w:color w:val="000000"/>
        </w:rPr>
        <w:t>г-</w:t>
      </w:r>
      <w:proofErr w:type="gramEnd"/>
      <w:r>
        <w:rPr>
          <w:rStyle w:val="c0"/>
          <w:color w:val="000000"/>
        </w:rPr>
        <w:t xml:space="preserve"> салют! Салют!                 </w:t>
      </w:r>
      <w:r w:rsidRPr="002B1C72">
        <w:rPr>
          <w:rStyle w:val="c0"/>
          <w:i/>
          <w:color w:val="000000"/>
        </w:rPr>
        <w:t>Разжать пальчики.</w:t>
      </w:r>
    </w:p>
    <w:p w:rsidR="00166EDC" w:rsidRDefault="00166EDC" w:rsidP="00166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Ракеты в небе вспыхнули</w:t>
      </w:r>
      <w:proofErr w:type="gramStart"/>
      <w:r>
        <w:rPr>
          <w:rStyle w:val="c0"/>
          <w:color w:val="000000"/>
        </w:rPr>
        <w:t xml:space="preserve">              </w:t>
      </w:r>
      <w:r w:rsidRPr="002B1C72">
        <w:rPr>
          <w:rStyle w:val="c0"/>
          <w:i/>
          <w:color w:val="000000"/>
        </w:rPr>
        <w:t>Р</w:t>
      </w:r>
      <w:proofErr w:type="gramEnd"/>
      <w:r w:rsidRPr="002B1C72">
        <w:rPr>
          <w:rStyle w:val="c0"/>
          <w:i/>
          <w:color w:val="000000"/>
        </w:rPr>
        <w:t>астопырить пальчики веерообразно.</w:t>
      </w:r>
    </w:p>
    <w:p w:rsidR="00166EDC" w:rsidRDefault="00166EDC" w:rsidP="00166E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>
        <w:rPr>
          <w:rStyle w:val="c0"/>
          <w:color w:val="000000"/>
        </w:rPr>
        <w:t xml:space="preserve">                      И там и тут!                                     </w:t>
      </w:r>
      <w:r w:rsidRPr="002B1C72">
        <w:rPr>
          <w:rStyle w:val="c0"/>
          <w:i/>
          <w:color w:val="000000"/>
        </w:rPr>
        <w:t>Вновь сжать и раскрыть пальчики веером.</w:t>
      </w:r>
    </w:p>
    <w:p w:rsidR="002B1C72" w:rsidRDefault="002B1C72" w:rsidP="002C7B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1C72">
        <w:rPr>
          <w:color w:val="000000"/>
          <w:sz w:val="28"/>
          <w:szCs w:val="28"/>
          <w:shd w:val="clear" w:color="auto" w:fill="FFFFFF"/>
        </w:rPr>
        <w:t>Далее ребенок выполняет работу, а взрослый по ходу выполнения оказывает помощь, если требуется.</w:t>
      </w:r>
    </w:p>
    <w:p w:rsidR="002B1C72" w:rsidRPr="002B1C72" w:rsidRDefault="002B1C72" w:rsidP="002C7B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1C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зрослый</w:t>
      </w:r>
      <w:r w:rsidRPr="002B1C72">
        <w:rPr>
          <w:color w:val="000000"/>
          <w:sz w:val="28"/>
          <w:szCs w:val="28"/>
        </w:rPr>
        <w:t>: В честь какого праздника мы решили нарисовать салют?</w:t>
      </w:r>
      <w:r>
        <w:rPr>
          <w:color w:val="000000"/>
          <w:sz w:val="28"/>
          <w:szCs w:val="28"/>
        </w:rPr>
        <w:t xml:space="preserve"> (В честь Дня Победы)</w:t>
      </w:r>
    </w:p>
    <w:p w:rsidR="002B1C72" w:rsidRPr="001C7BE2" w:rsidRDefault="002B1C7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C7B1B">
        <w:rPr>
          <w:b/>
          <w:color w:val="000000"/>
          <w:sz w:val="28"/>
          <w:szCs w:val="28"/>
        </w:rPr>
        <w:t>Вместе с ребенком полюбоваться разноцветными огнями салюта.</w:t>
      </w:r>
    </w:p>
    <w:sectPr w:rsidR="002B1C72" w:rsidRPr="001C7BE2" w:rsidSect="001C7B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0513"/>
    <w:rsid w:val="000009D4"/>
    <w:rsid w:val="00166EDC"/>
    <w:rsid w:val="001C7BE2"/>
    <w:rsid w:val="001F46FD"/>
    <w:rsid w:val="00247116"/>
    <w:rsid w:val="0028324E"/>
    <w:rsid w:val="002B1C72"/>
    <w:rsid w:val="002C7B1B"/>
    <w:rsid w:val="0032260D"/>
    <w:rsid w:val="00635663"/>
    <w:rsid w:val="007F2D89"/>
    <w:rsid w:val="007F62A0"/>
    <w:rsid w:val="009A28B8"/>
    <w:rsid w:val="009E16F7"/>
    <w:rsid w:val="009F3387"/>
    <w:rsid w:val="00B7046A"/>
    <w:rsid w:val="00C23C03"/>
    <w:rsid w:val="00DE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7"/>
  </w:style>
  <w:style w:type="paragraph" w:styleId="1">
    <w:name w:val="heading 1"/>
    <w:basedOn w:val="a0"/>
    <w:next w:val="a"/>
    <w:link w:val="10"/>
    <w:uiPriority w:val="9"/>
    <w:qFormat/>
    <w:rsid w:val="009F3387"/>
    <w:pPr>
      <w:spacing w:after="0" w:line="360" w:lineRule="auto"/>
      <w:ind w:firstLine="567"/>
      <w:jc w:val="center"/>
      <w:outlineLvl w:val="0"/>
    </w:pPr>
    <w:rPr>
      <w:rFonts w:eastAsia="Calibri"/>
      <w:b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E05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3387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0">
    <w:name w:val="Normal (Web)"/>
    <w:basedOn w:val="a"/>
    <w:uiPriority w:val="99"/>
    <w:semiHidden/>
    <w:unhideWhenUsed/>
    <w:rsid w:val="009F3387"/>
  </w:style>
  <w:style w:type="paragraph" w:styleId="a4">
    <w:name w:val="Subtitle"/>
    <w:basedOn w:val="a"/>
    <w:link w:val="a5"/>
    <w:qFormat/>
    <w:rsid w:val="009F3387"/>
    <w:pPr>
      <w:spacing w:after="0" w:line="240" w:lineRule="auto"/>
      <w:ind w:firstLine="709"/>
      <w:jc w:val="both"/>
    </w:pPr>
    <w:rPr>
      <w:rFonts w:eastAsia="Times New Roman"/>
      <w:szCs w:val="20"/>
      <w:lang w:val="en-US" w:eastAsia="ru-RU"/>
    </w:rPr>
  </w:style>
  <w:style w:type="character" w:customStyle="1" w:styleId="a5">
    <w:name w:val="Подзаголовок Знак"/>
    <w:basedOn w:val="a1"/>
    <w:link w:val="a4"/>
    <w:rsid w:val="009F3387"/>
    <w:rPr>
      <w:rFonts w:eastAsia="Times New Roman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9F3387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E0513"/>
    <w:rPr>
      <w:rFonts w:eastAsia="Times New Roman"/>
      <w:b/>
      <w:bCs/>
      <w:sz w:val="36"/>
      <w:szCs w:val="36"/>
      <w:lang w:eastAsia="ru-RU"/>
    </w:rPr>
  </w:style>
  <w:style w:type="character" w:styleId="a7">
    <w:name w:val="Strong"/>
    <w:basedOn w:val="a1"/>
    <w:uiPriority w:val="22"/>
    <w:qFormat/>
    <w:rsid w:val="00DE05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7046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6E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1"/>
    <w:rsid w:val="0016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E984-F28B-4D59-B72D-573A3E7D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2020-04-20T09:04:00Z</dcterms:created>
  <dcterms:modified xsi:type="dcterms:W3CDTF">2020-04-20T11:49:00Z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140460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