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D4" w:rsidRPr="00FD41D4" w:rsidRDefault="00FD41D4" w:rsidP="00FD41D4">
      <w:pPr>
        <w:pStyle w:val="a6"/>
        <w:rPr>
          <w:rStyle w:val="c36"/>
          <w:rFonts w:ascii="Broadway" w:hAnsi="Broadway"/>
          <w:b/>
          <w:caps/>
          <w:color w:val="4F81BD" w:themeColor="accent1"/>
          <w:sz w:val="96"/>
          <w:shd w:val="clear" w:color="auto" w:fill="FFFFFF"/>
        </w:rPr>
      </w:pPr>
      <w:r w:rsidRPr="00FD41D4">
        <w:rPr>
          <w:rStyle w:val="c36"/>
          <w:rFonts w:ascii="Times New Roman" w:hAnsi="Times New Roman" w:cs="Times New Roman"/>
          <w:b/>
          <w:caps/>
          <w:color w:val="4F81BD" w:themeColor="accent1"/>
          <w:sz w:val="96"/>
          <w:shd w:val="clear" w:color="auto" w:fill="FFFFFF"/>
        </w:rPr>
        <w:t>Книги</w:t>
      </w:r>
      <w:r w:rsidRPr="00FD41D4">
        <w:rPr>
          <w:rStyle w:val="c36"/>
          <w:rFonts w:ascii="Broadway" w:hAnsi="Broadway"/>
          <w:b/>
          <w:caps/>
          <w:color w:val="4F81BD" w:themeColor="accent1"/>
          <w:sz w:val="96"/>
          <w:shd w:val="clear" w:color="auto" w:fill="FFFFFF"/>
        </w:rPr>
        <w:t xml:space="preserve"> </w:t>
      </w:r>
      <w:r w:rsidRPr="00FD41D4">
        <w:rPr>
          <w:rStyle w:val="c36"/>
          <w:rFonts w:ascii="Times New Roman" w:hAnsi="Times New Roman" w:cs="Times New Roman"/>
          <w:b/>
          <w:caps/>
          <w:color w:val="4F81BD" w:themeColor="accent1"/>
          <w:sz w:val="96"/>
          <w:shd w:val="clear" w:color="auto" w:fill="FFFFFF"/>
        </w:rPr>
        <w:t>в</w:t>
      </w:r>
      <w:r w:rsidRPr="00FD41D4">
        <w:rPr>
          <w:rStyle w:val="c36"/>
          <w:rFonts w:ascii="Broadway" w:hAnsi="Broadway"/>
          <w:b/>
          <w:caps/>
          <w:color w:val="4F81BD" w:themeColor="accent1"/>
          <w:sz w:val="96"/>
          <w:shd w:val="clear" w:color="auto" w:fill="FFFFFF"/>
        </w:rPr>
        <w:t xml:space="preserve"> </w:t>
      </w:r>
      <w:r w:rsidRPr="00FD41D4">
        <w:rPr>
          <w:rStyle w:val="c36"/>
          <w:rFonts w:ascii="Times New Roman" w:hAnsi="Times New Roman" w:cs="Times New Roman"/>
          <w:b/>
          <w:caps/>
          <w:color w:val="4F81BD" w:themeColor="accent1"/>
          <w:sz w:val="96"/>
          <w:shd w:val="clear" w:color="auto" w:fill="FFFFFF"/>
        </w:rPr>
        <w:t>гостях</w:t>
      </w:r>
      <w:r w:rsidRPr="00FD41D4">
        <w:rPr>
          <w:rStyle w:val="c36"/>
          <w:rFonts w:ascii="Broadway" w:hAnsi="Broadway"/>
          <w:b/>
          <w:caps/>
          <w:color w:val="4F81BD" w:themeColor="accent1"/>
          <w:sz w:val="96"/>
          <w:shd w:val="clear" w:color="auto" w:fill="FFFFFF"/>
        </w:rPr>
        <w:t xml:space="preserve"> </w:t>
      </w:r>
      <w:r w:rsidRPr="00FD41D4">
        <w:rPr>
          <w:rStyle w:val="c36"/>
          <w:rFonts w:ascii="Times New Roman" w:hAnsi="Times New Roman" w:cs="Times New Roman"/>
          <w:b/>
          <w:caps/>
          <w:color w:val="4F81BD" w:themeColor="accent1"/>
          <w:sz w:val="96"/>
          <w:shd w:val="clear" w:color="auto" w:fill="FFFFFF"/>
        </w:rPr>
        <w:t>у</w:t>
      </w:r>
      <w:r w:rsidRPr="00FD41D4">
        <w:rPr>
          <w:rStyle w:val="c36"/>
          <w:rFonts w:ascii="Broadway" w:hAnsi="Broadway"/>
          <w:b/>
          <w:caps/>
          <w:color w:val="4F81BD" w:themeColor="accent1"/>
          <w:sz w:val="96"/>
          <w:shd w:val="clear" w:color="auto" w:fill="FFFFFF"/>
        </w:rPr>
        <w:t xml:space="preserve"> </w:t>
      </w:r>
      <w:r w:rsidRPr="00FD41D4">
        <w:rPr>
          <w:rStyle w:val="c36"/>
          <w:rFonts w:ascii="Times New Roman" w:hAnsi="Times New Roman" w:cs="Times New Roman"/>
          <w:b/>
          <w:caps/>
          <w:color w:val="4F81BD" w:themeColor="accent1"/>
          <w:sz w:val="96"/>
          <w:shd w:val="clear" w:color="auto" w:fill="FFFFFF"/>
        </w:rPr>
        <w:t>ребят</w:t>
      </w:r>
      <w:bookmarkStart w:id="0" w:name="_GoBack"/>
      <w:bookmarkEnd w:id="0"/>
    </w:p>
    <w:p w:rsidR="00F12A30" w:rsidRDefault="00F12A30" w:rsidP="00F12A30">
      <w:pPr>
        <w:rPr>
          <w:rFonts w:ascii="Times New Roman" w:hAnsi="Times New Roman" w:cs="Times New Roman"/>
          <w:sz w:val="28"/>
        </w:rPr>
      </w:pPr>
      <w:r w:rsidRPr="00FD41D4">
        <w:rPr>
          <w:rFonts w:ascii="Times New Roman" w:hAnsi="Times New Roman" w:cs="Times New Roman"/>
          <w:b/>
          <w:i w:val="0"/>
          <w:sz w:val="28"/>
        </w:rPr>
        <w:t>Цель:</w:t>
      </w:r>
      <w:r w:rsidRPr="00F12A30">
        <w:rPr>
          <w:rFonts w:ascii="Times New Roman" w:hAnsi="Times New Roman" w:cs="Times New Roman"/>
          <w:sz w:val="28"/>
        </w:rPr>
        <w:t xml:space="preserve"> </w:t>
      </w:r>
      <w:r w:rsidR="002F0A1E">
        <w:rPr>
          <w:rStyle w:val="c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12A30">
        <w:rPr>
          <w:rStyle w:val="c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правильного отношения к книге, как к объекту получения знаний и удовольствия</w:t>
      </w:r>
      <w:r w:rsidR="002F0A1E">
        <w:rPr>
          <w:rStyle w:val="c3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2A30" w:rsidRPr="00FD41D4" w:rsidRDefault="00F12A30" w:rsidP="00F12A30">
      <w:pPr>
        <w:rPr>
          <w:rFonts w:ascii="Times New Roman" w:hAnsi="Times New Roman" w:cs="Times New Roman"/>
          <w:b/>
          <w:i w:val="0"/>
          <w:sz w:val="28"/>
        </w:rPr>
      </w:pPr>
      <w:r w:rsidRPr="00FD41D4">
        <w:rPr>
          <w:rFonts w:ascii="Times New Roman" w:hAnsi="Times New Roman" w:cs="Times New Roman"/>
          <w:b/>
          <w:i w:val="0"/>
          <w:sz w:val="28"/>
        </w:rPr>
        <w:t xml:space="preserve">Задачи: </w:t>
      </w:r>
    </w:p>
    <w:p w:rsidR="00F12A30" w:rsidRPr="00FD41D4" w:rsidRDefault="00F12A30" w:rsidP="00F12A30">
      <w:pPr>
        <w:rPr>
          <w:rFonts w:ascii="Times New Roman" w:hAnsi="Times New Roman" w:cs="Times New Roman"/>
          <w:i w:val="0"/>
          <w:sz w:val="28"/>
        </w:rPr>
      </w:pPr>
      <w:r w:rsidRPr="00FD41D4">
        <w:rPr>
          <w:rFonts w:ascii="Times New Roman" w:hAnsi="Times New Roman" w:cs="Times New Roman"/>
          <w:i w:val="0"/>
          <w:sz w:val="28"/>
        </w:rPr>
        <w:t xml:space="preserve">Образовательные: </w:t>
      </w:r>
    </w:p>
    <w:p w:rsidR="002F0A1E" w:rsidRPr="002F0A1E" w:rsidRDefault="002F0A1E" w:rsidP="002F0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Знакомить детей с различными книгами, историей их создания, значением в жизни человека</w:t>
      </w:r>
    </w:p>
    <w:p w:rsidR="002F0A1E" w:rsidRPr="00FD41D4" w:rsidRDefault="002F0A1E" w:rsidP="002F0A1E">
      <w:pPr>
        <w:pStyle w:val="a3"/>
        <w:rPr>
          <w:rFonts w:ascii="Times New Roman" w:hAnsi="Times New Roman" w:cs="Times New Roman"/>
          <w:sz w:val="28"/>
        </w:rPr>
      </w:pPr>
    </w:p>
    <w:p w:rsidR="00F12A30" w:rsidRPr="00FD41D4" w:rsidRDefault="00F12A30" w:rsidP="00F12A30">
      <w:pPr>
        <w:rPr>
          <w:rFonts w:ascii="Times New Roman" w:hAnsi="Times New Roman" w:cs="Times New Roman"/>
          <w:i w:val="0"/>
          <w:sz w:val="28"/>
        </w:rPr>
      </w:pPr>
      <w:r w:rsidRPr="00FD41D4">
        <w:rPr>
          <w:rFonts w:ascii="Times New Roman" w:hAnsi="Times New Roman" w:cs="Times New Roman"/>
          <w:i w:val="0"/>
          <w:sz w:val="28"/>
        </w:rPr>
        <w:t xml:space="preserve">Развивающие: </w:t>
      </w:r>
    </w:p>
    <w:p w:rsidR="00F12A30" w:rsidRPr="00F12A30" w:rsidRDefault="00F12A30" w:rsidP="00F12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12A30">
        <w:rPr>
          <w:rFonts w:ascii="Times New Roman" w:hAnsi="Times New Roman" w:cs="Times New Roman"/>
          <w:sz w:val="28"/>
        </w:rPr>
        <w:t>Развивать внимание, творческое воображение и акти</w:t>
      </w:r>
      <w:r>
        <w:rPr>
          <w:rFonts w:ascii="Times New Roman" w:hAnsi="Times New Roman" w:cs="Times New Roman"/>
          <w:sz w:val="28"/>
        </w:rPr>
        <w:t>вную мыслительную деятельность;</w:t>
      </w:r>
    </w:p>
    <w:p w:rsidR="00F12A30" w:rsidRDefault="00F12A30" w:rsidP="00F12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12A30">
        <w:rPr>
          <w:rFonts w:ascii="Times New Roman" w:hAnsi="Times New Roman" w:cs="Times New Roman"/>
          <w:sz w:val="28"/>
        </w:rPr>
        <w:t xml:space="preserve">Развивать интерес, любознательность, коммуникативные навыки дошкольников, через игровую деятельность. </w:t>
      </w:r>
    </w:p>
    <w:p w:rsidR="002F0A1E" w:rsidRDefault="002F0A1E" w:rsidP="002F0A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</w:t>
      </w:r>
      <w:r w:rsidRPr="00FD41D4">
        <w:rPr>
          <w:rFonts w:ascii="Times New Roman" w:hAnsi="Times New Roman" w:cs="Times New Roman"/>
          <w:sz w:val="28"/>
        </w:rPr>
        <w:t xml:space="preserve"> и активизировать словарь (иллюстрация, художник - иллюстратор) </w:t>
      </w:r>
    </w:p>
    <w:p w:rsidR="002F0A1E" w:rsidRPr="00F12A30" w:rsidRDefault="002F0A1E" w:rsidP="00F12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</w:p>
    <w:p w:rsidR="00F12A30" w:rsidRPr="00FD41D4" w:rsidRDefault="00F12A30" w:rsidP="00F12A30">
      <w:pPr>
        <w:rPr>
          <w:rFonts w:ascii="Times New Roman" w:hAnsi="Times New Roman" w:cs="Times New Roman"/>
          <w:i w:val="0"/>
          <w:sz w:val="28"/>
        </w:rPr>
      </w:pPr>
      <w:r w:rsidRPr="00FD41D4">
        <w:rPr>
          <w:rFonts w:ascii="Times New Roman" w:hAnsi="Times New Roman" w:cs="Times New Roman"/>
          <w:i w:val="0"/>
          <w:sz w:val="28"/>
        </w:rPr>
        <w:t xml:space="preserve">Воспитательные: </w:t>
      </w:r>
    </w:p>
    <w:p w:rsidR="00F12A30" w:rsidRPr="00FD41D4" w:rsidRDefault="00F12A30" w:rsidP="00FD41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D41D4">
        <w:rPr>
          <w:rFonts w:ascii="Times New Roman" w:hAnsi="Times New Roman" w:cs="Times New Roman"/>
          <w:sz w:val="28"/>
        </w:rPr>
        <w:t xml:space="preserve">Воспитывать интерес к окружающему миру; </w:t>
      </w:r>
    </w:p>
    <w:p w:rsidR="00FD41D4" w:rsidRPr="00FD41D4" w:rsidRDefault="00FD41D4" w:rsidP="00FD41D4">
      <w:pPr>
        <w:pStyle w:val="a3"/>
        <w:numPr>
          <w:ilvl w:val="0"/>
          <w:numId w:val="3"/>
        </w:numPr>
        <w:rPr>
          <w:rStyle w:val="c36"/>
          <w:rFonts w:ascii="Times New Roman" w:hAnsi="Times New Roman" w:cs="Times New Roman"/>
          <w:sz w:val="36"/>
        </w:rPr>
      </w:pPr>
      <w:r w:rsidRPr="00FD41D4">
        <w:rPr>
          <w:rStyle w:val="c36"/>
          <w:rFonts w:ascii="Times New Roman" w:hAnsi="Times New Roman" w:cs="Times New Roman"/>
          <w:color w:val="000000"/>
          <w:sz w:val="28"/>
          <w:shd w:val="clear" w:color="auto" w:fill="FFFFFF"/>
        </w:rPr>
        <w:t>Воспитывать желание к постоянному общению с книгой и бережному отношению к ней.                    </w:t>
      </w:r>
    </w:p>
    <w:p w:rsidR="00F12A30" w:rsidRPr="00F12A30" w:rsidRDefault="00F12A30" w:rsidP="00F12A30">
      <w:pPr>
        <w:rPr>
          <w:rFonts w:ascii="Times New Roman" w:hAnsi="Times New Roman" w:cs="Times New Roman"/>
          <w:sz w:val="28"/>
        </w:rPr>
      </w:pPr>
    </w:p>
    <w:p w:rsidR="00AD2F37" w:rsidRPr="00F12A30" w:rsidRDefault="00AD2F37">
      <w:pPr>
        <w:rPr>
          <w:rFonts w:ascii="Times New Roman" w:hAnsi="Times New Roman" w:cs="Times New Roman"/>
          <w:sz w:val="28"/>
        </w:rPr>
      </w:pPr>
    </w:p>
    <w:sectPr w:rsidR="00AD2F37" w:rsidRPr="00F12A30" w:rsidSect="002E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74B6"/>
    <w:multiLevelType w:val="hybridMultilevel"/>
    <w:tmpl w:val="7430C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04AA5"/>
    <w:multiLevelType w:val="hybridMultilevel"/>
    <w:tmpl w:val="A566E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702EF"/>
    <w:multiLevelType w:val="hybridMultilevel"/>
    <w:tmpl w:val="6BC4D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5B9E"/>
    <w:rsid w:val="002E3701"/>
    <w:rsid w:val="002F0A1E"/>
    <w:rsid w:val="004C3C47"/>
    <w:rsid w:val="008A5B9E"/>
    <w:rsid w:val="00AD2F37"/>
    <w:rsid w:val="00F12A30"/>
    <w:rsid w:val="00FD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D41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1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1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1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1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1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1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1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1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6">
    <w:name w:val="c36"/>
    <w:basedOn w:val="a0"/>
    <w:rsid w:val="00AD2F37"/>
  </w:style>
  <w:style w:type="character" w:customStyle="1" w:styleId="c6">
    <w:name w:val="c6"/>
    <w:basedOn w:val="a0"/>
    <w:rsid w:val="00AD2F37"/>
  </w:style>
  <w:style w:type="paragraph" w:styleId="a3">
    <w:name w:val="List Paragraph"/>
    <w:basedOn w:val="a"/>
    <w:uiPriority w:val="34"/>
    <w:qFormat/>
    <w:rsid w:val="00FD41D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D41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D41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D41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41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41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D41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D41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D41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D41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D41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D41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D41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D41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D41D4"/>
    <w:rPr>
      <w:b/>
      <w:bCs/>
      <w:color w:val="943634" w:themeColor="accent2" w:themeShade="BF"/>
      <w:sz w:val="18"/>
      <w:szCs w:val="18"/>
    </w:rPr>
  </w:style>
  <w:style w:type="character" w:styleId="a9">
    <w:name w:val="Strong"/>
    <w:uiPriority w:val="22"/>
    <w:qFormat/>
    <w:rsid w:val="00FD41D4"/>
    <w:rPr>
      <w:b/>
      <w:bCs/>
      <w:spacing w:val="0"/>
    </w:rPr>
  </w:style>
  <w:style w:type="character" w:styleId="aa">
    <w:name w:val="Emphasis"/>
    <w:uiPriority w:val="20"/>
    <w:qFormat/>
    <w:rsid w:val="00FD41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FD41D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D41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D41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41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D41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D41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D41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D41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D41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D41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41D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D41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1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1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1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1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1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1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1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1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6">
    <w:name w:val="c36"/>
    <w:basedOn w:val="a0"/>
    <w:rsid w:val="00AD2F37"/>
  </w:style>
  <w:style w:type="character" w:customStyle="1" w:styleId="c6">
    <w:name w:val="c6"/>
    <w:basedOn w:val="a0"/>
    <w:rsid w:val="00AD2F37"/>
  </w:style>
  <w:style w:type="paragraph" w:styleId="a3">
    <w:name w:val="List Paragraph"/>
    <w:basedOn w:val="a"/>
    <w:uiPriority w:val="34"/>
    <w:qFormat/>
    <w:rsid w:val="00FD41D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D41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D41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D41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41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41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D41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D41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D41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D41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D41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D41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D41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D41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D41D4"/>
    <w:rPr>
      <w:b/>
      <w:bCs/>
      <w:color w:val="943634" w:themeColor="accent2" w:themeShade="BF"/>
      <w:sz w:val="18"/>
      <w:szCs w:val="18"/>
    </w:rPr>
  </w:style>
  <w:style w:type="character" w:styleId="a9">
    <w:name w:val="Strong"/>
    <w:uiPriority w:val="22"/>
    <w:qFormat/>
    <w:rsid w:val="00FD41D4"/>
    <w:rPr>
      <w:b/>
      <w:bCs/>
      <w:spacing w:val="0"/>
    </w:rPr>
  </w:style>
  <w:style w:type="character" w:styleId="aa">
    <w:name w:val="Emphasis"/>
    <w:uiPriority w:val="20"/>
    <w:qFormat/>
    <w:rsid w:val="00FD41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FD41D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D41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D41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41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D41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D41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D41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D41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D41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D41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41D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2020-04-15T09:39:00Z</dcterms:created>
  <dcterms:modified xsi:type="dcterms:W3CDTF">2020-04-16T07:53:00Z</dcterms:modified>
</cp:coreProperties>
</file>