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1E" w:rsidRPr="00320409" w:rsidRDefault="00B94A70" w:rsidP="003805E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color w:val="0C0E31"/>
          <w:shd w:val="clear" w:color="auto" w:fill="FFFFFF"/>
        </w:rPr>
        <w:t xml:space="preserve"> </w:t>
      </w:r>
      <w:r w:rsidR="00172B1E" w:rsidRPr="00320409">
        <w:rPr>
          <w:rFonts w:ascii="Times New Roman" w:hAnsi="Times New Roman" w:cs="Times New Roman"/>
          <w:b/>
          <w:color w:val="0C0E31"/>
          <w:shd w:val="clear" w:color="auto" w:fill="FFFFFF"/>
        </w:rPr>
        <w:t>МУНИЦИПАЛЬНОЕ ДОШКОЛЬНОЕ ОБРАЗОВАТЕЛЬНОЕ УЧРЕЖДЕНИЕ "ДЕТСКИЙ САД № 10"</w:t>
      </w:r>
    </w:p>
    <w:p w:rsidR="001B3C6C" w:rsidRDefault="001B3C6C" w:rsidP="001B3C6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C6C" w:rsidTr="00490CCF">
        <w:tc>
          <w:tcPr>
            <w:tcW w:w="4785" w:type="dxa"/>
          </w:tcPr>
          <w:p w:rsidR="001B3C6C" w:rsidRDefault="001B3C6C" w:rsidP="00490CC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Принято к реализации на </w:t>
            </w:r>
          </w:p>
          <w:p w:rsidR="001B3C6C" w:rsidRDefault="001B3C6C" w:rsidP="00490CC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педагогическом совете</w:t>
            </w:r>
          </w:p>
          <w:p w:rsidR="001B3C6C" w:rsidRDefault="001B3C6C" w:rsidP="00490CC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МДОУ «Детский сад №10»</w:t>
            </w:r>
          </w:p>
          <w:p w:rsidR="001B3C6C" w:rsidRDefault="001B3C6C" w:rsidP="00490CCF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Протокол № 1 от______20  года</w:t>
            </w:r>
          </w:p>
        </w:tc>
        <w:tc>
          <w:tcPr>
            <w:tcW w:w="4786" w:type="dxa"/>
          </w:tcPr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Утверждено</w:t>
            </w: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приказом заведующего</w:t>
            </w: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МДОУ «Детский сад №10»</w:t>
            </w: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от_________ года №_____</w:t>
            </w: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___________   Л.Н. Дыбова</w:t>
            </w: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1B3C6C" w:rsidRDefault="001B3C6C" w:rsidP="00490CCF">
            <w:pPr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1B3C6C" w:rsidRDefault="001B3C6C" w:rsidP="00490CCF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1B3C6C" w:rsidRPr="00172B1E" w:rsidRDefault="001B3C6C" w:rsidP="00DF6C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172B1E" w:rsidRPr="00172B1E" w:rsidRDefault="00172B1E" w:rsidP="00DF6C4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172B1E" w:rsidRPr="00172B1E" w:rsidRDefault="00172B1E" w:rsidP="003805E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DF6C41" w:rsidRPr="001A1465" w:rsidRDefault="00DF6C41" w:rsidP="008B20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1A1465">
        <w:rPr>
          <w:rFonts w:ascii="Times New Roman" w:eastAsia="Times New Roman" w:hAnsi="Times New Roman" w:cs="Times New Roman"/>
          <w:kern w:val="36"/>
          <w:sz w:val="36"/>
          <w:szCs w:val="36"/>
        </w:rPr>
        <w:t>Программа кружковой деятельности</w:t>
      </w:r>
    </w:p>
    <w:p w:rsidR="00DF6C41" w:rsidRPr="001A1465" w:rsidRDefault="00C275F2" w:rsidP="008B20D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A1465">
        <w:rPr>
          <w:rFonts w:ascii="Times New Roman" w:hAnsi="Times New Roman" w:cs="Times New Roman"/>
          <w:b/>
          <w:sz w:val="36"/>
          <w:szCs w:val="36"/>
        </w:rPr>
        <w:t xml:space="preserve"> «Альтернативное рисование» тканью с использованием конструктора</w:t>
      </w:r>
      <w:r w:rsidRPr="001A1465">
        <w:rPr>
          <w:sz w:val="36"/>
          <w:szCs w:val="36"/>
        </w:rPr>
        <w:t xml:space="preserve"> </w:t>
      </w:r>
      <w:r w:rsidR="00DF6C41" w:rsidRPr="001A1465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«Шифоновая радуга»</w:t>
      </w:r>
    </w:p>
    <w:p w:rsidR="00E56CA2" w:rsidRDefault="00E56CA2" w:rsidP="008B20DE">
      <w:pPr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8B20DE" w:rsidRPr="008B20DE" w:rsidRDefault="008B20DE" w:rsidP="008B20DE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Возра</w:t>
      </w:r>
      <w:r w:rsidRPr="008B20DE">
        <w:rPr>
          <w:rFonts w:ascii="Times New Roman" w:eastAsia="Times New Roman" w:hAnsi="Times New Roman" w:cs="Times New Roman"/>
          <w:kern w:val="36"/>
          <w:sz w:val="28"/>
          <w:szCs w:val="28"/>
        </w:rPr>
        <w:t>ст обучающихся 2-3 года</w:t>
      </w:r>
    </w:p>
    <w:p w:rsidR="008B20DE" w:rsidRPr="008B20DE" w:rsidRDefault="008B20DE" w:rsidP="008B20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0DE">
        <w:rPr>
          <w:rFonts w:ascii="Times New Roman" w:eastAsia="Times New Roman" w:hAnsi="Times New Roman" w:cs="Times New Roman"/>
          <w:kern w:val="36"/>
          <w:sz w:val="28"/>
          <w:szCs w:val="28"/>
        </w:rPr>
        <w:t>Срок реализации 1 год</w:t>
      </w:r>
    </w:p>
    <w:p w:rsidR="00172B1E" w:rsidRPr="00172B1E" w:rsidRDefault="00172B1E">
      <w:pPr>
        <w:rPr>
          <w:rFonts w:ascii="Times New Roman" w:hAnsi="Times New Roman" w:cs="Times New Roman"/>
        </w:rPr>
      </w:pPr>
    </w:p>
    <w:p w:rsidR="008B20DE" w:rsidRDefault="008B20DE" w:rsidP="00172B1E">
      <w:pPr>
        <w:jc w:val="right"/>
        <w:rPr>
          <w:rFonts w:ascii="Times New Roman" w:hAnsi="Times New Roman" w:cs="Times New Roman"/>
        </w:rPr>
      </w:pPr>
    </w:p>
    <w:p w:rsidR="008B20DE" w:rsidRDefault="008B20DE" w:rsidP="00172B1E">
      <w:pPr>
        <w:jc w:val="right"/>
        <w:rPr>
          <w:rFonts w:ascii="Times New Roman" w:hAnsi="Times New Roman" w:cs="Times New Roman"/>
          <w:sz w:val="28"/>
        </w:rPr>
      </w:pPr>
    </w:p>
    <w:p w:rsidR="00172B1E" w:rsidRPr="001A1465" w:rsidRDefault="00172B1E" w:rsidP="00172B1E">
      <w:pPr>
        <w:jc w:val="right"/>
        <w:rPr>
          <w:rFonts w:ascii="Times New Roman" w:hAnsi="Times New Roman" w:cs="Times New Roman"/>
          <w:sz w:val="28"/>
        </w:rPr>
      </w:pPr>
      <w:r w:rsidRPr="001A1465">
        <w:rPr>
          <w:rFonts w:ascii="Times New Roman" w:hAnsi="Times New Roman" w:cs="Times New Roman"/>
          <w:sz w:val="28"/>
        </w:rPr>
        <w:t>Воспитатель: Голышева Алина Игоревна</w:t>
      </w:r>
    </w:p>
    <w:p w:rsidR="008B20DE" w:rsidRPr="00172B1E" w:rsidRDefault="008B20DE" w:rsidP="00320409">
      <w:pPr>
        <w:spacing w:line="240" w:lineRule="auto"/>
        <w:rPr>
          <w:rFonts w:ascii="Times New Roman" w:hAnsi="Times New Roman" w:cs="Times New Roman"/>
        </w:rPr>
      </w:pPr>
    </w:p>
    <w:p w:rsidR="003805E4" w:rsidRDefault="003805E4" w:rsidP="008B20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E4" w:rsidRDefault="003805E4" w:rsidP="008B20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E4" w:rsidRDefault="003805E4" w:rsidP="008B20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E4" w:rsidRDefault="003805E4" w:rsidP="008B20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3805E4" w:rsidRDefault="003805E4" w:rsidP="001B3C6C">
      <w:pPr>
        <w:spacing w:line="240" w:lineRule="auto"/>
        <w:rPr>
          <w:rFonts w:ascii="Times New Roman" w:hAnsi="Times New Roman" w:cs="Times New Roman"/>
          <w:sz w:val="28"/>
        </w:rPr>
      </w:pPr>
    </w:p>
    <w:p w:rsidR="00172B1E" w:rsidRPr="001A1465" w:rsidRDefault="00172B1E" w:rsidP="008B20D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A1465">
        <w:rPr>
          <w:rFonts w:ascii="Times New Roman" w:hAnsi="Times New Roman" w:cs="Times New Roman"/>
          <w:sz w:val="28"/>
        </w:rPr>
        <w:t>г. Ярославль</w:t>
      </w:r>
    </w:p>
    <w:p w:rsidR="003805E4" w:rsidRDefault="00693395" w:rsidP="003805E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1A1465">
        <w:rPr>
          <w:rFonts w:ascii="Times New Roman" w:hAnsi="Times New Roman" w:cs="Times New Roman"/>
          <w:sz w:val="28"/>
        </w:rPr>
        <w:t>г.</w:t>
      </w:r>
    </w:p>
    <w:p w:rsidR="00172B1E" w:rsidRPr="003805E4" w:rsidRDefault="00320409" w:rsidP="003805E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20409" w:rsidRPr="00320409" w:rsidRDefault="00320409" w:rsidP="00DC5E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09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DC5ED8">
        <w:rPr>
          <w:rFonts w:ascii="Times New Roman" w:hAnsi="Times New Roman" w:cs="Times New Roman"/>
          <w:b/>
          <w:sz w:val="28"/>
          <w:szCs w:val="28"/>
        </w:rPr>
        <w:t>…</w:t>
      </w:r>
      <w:r w:rsidR="003805E4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C275F2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D7326F">
        <w:rPr>
          <w:rFonts w:ascii="Times New Roman" w:hAnsi="Times New Roman" w:cs="Times New Roman"/>
          <w:b/>
          <w:sz w:val="28"/>
          <w:szCs w:val="28"/>
        </w:rPr>
        <w:t>……………...</w:t>
      </w:r>
      <w:r w:rsidR="00C275F2">
        <w:rPr>
          <w:rFonts w:ascii="Times New Roman" w:hAnsi="Times New Roman" w:cs="Times New Roman"/>
          <w:b/>
          <w:sz w:val="28"/>
          <w:szCs w:val="28"/>
        </w:rPr>
        <w:t>………..</w:t>
      </w:r>
      <w:r w:rsidR="00DC5ED8">
        <w:rPr>
          <w:rFonts w:ascii="Times New Roman" w:hAnsi="Times New Roman" w:cs="Times New Roman"/>
          <w:b/>
          <w:sz w:val="28"/>
          <w:szCs w:val="28"/>
        </w:rPr>
        <w:t>3</w:t>
      </w:r>
    </w:p>
    <w:p w:rsidR="00320409" w:rsidRDefault="008B20DE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 w:rsidR="003805E4">
        <w:rPr>
          <w:rFonts w:ascii="Times New Roman" w:hAnsi="Times New Roman" w:cs="Times New Roman"/>
          <w:sz w:val="28"/>
          <w:szCs w:val="28"/>
        </w:rPr>
        <w:t>…………</w:t>
      </w:r>
      <w:r w:rsidR="00C275F2">
        <w:rPr>
          <w:rFonts w:ascii="Times New Roman" w:hAnsi="Times New Roman" w:cs="Times New Roman"/>
          <w:sz w:val="28"/>
          <w:szCs w:val="28"/>
        </w:rPr>
        <w:t>………</w:t>
      </w:r>
      <w:r w:rsidR="00D7326F">
        <w:rPr>
          <w:rFonts w:ascii="Times New Roman" w:hAnsi="Times New Roman" w:cs="Times New Roman"/>
          <w:sz w:val="28"/>
          <w:szCs w:val="28"/>
        </w:rPr>
        <w:t>…</w:t>
      </w:r>
      <w:r w:rsidR="00C275F2">
        <w:rPr>
          <w:rFonts w:ascii="Times New Roman" w:hAnsi="Times New Roman" w:cs="Times New Roman"/>
          <w:sz w:val="28"/>
          <w:szCs w:val="28"/>
        </w:rPr>
        <w:t>………</w:t>
      </w:r>
      <w:r w:rsidR="00DC5ED8">
        <w:rPr>
          <w:rFonts w:ascii="Times New Roman" w:hAnsi="Times New Roman" w:cs="Times New Roman"/>
          <w:sz w:val="28"/>
          <w:szCs w:val="28"/>
        </w:rPr>
        <w:t>...</w:t>
      </w:r>
      <w:r w:rsidR="00C275F2">
        <w:rPr>
          <w:rFonts w:ascii="Times New Roman" w:hAnsi="Times New Roman" w:cs="Times New Roman"/>
          <w:sz w:val="28"/>
          <w:szCs w:val="28"/>
        </w:rPr>
        <w:t>…………………</w:t>
      </w:r>
      <w:r w:rsidR="00DC5ED8">
        <w:rPr>
          <w:rFonts w:ascii="Times New Roman" w:hAnsi="Times New Roman" w:cs="Times New Roman"/>
          <w:sz w:val="28"/>
          <w:szCs w:val="28"/>
        </w:rPr>
        <w:t>3</w:t>
      </w:r>
    </w:p>
    <w:p w:rsidR="00320409" w:rsidRPr="00320409" w:rsidRDefault="00320409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9">
        <w:rPr>
          <w:rFonts w:ascii="Times New Roman" w:hAnsi="Times New Roman" w:cs="Times New Roman"/>
          <w:sz w:val="28"/>
          <w:szCs w:val="28"/>
        </w:rPr>
        <w:t>Цель и задачи рабочей программы</w:t>
      </w:r>
      <w:r w:rsidR="00C275F2">
        <w:rPr>
          <w:rFonts w:ascii="Times New Roman" w:hAnsi="Times New Roman" w:cs="Times New Roman"/>
          <w:sz w:val="28"/>
          <w:szCs w:val="28"/>
        </w:rPr>
        <w:t>……</w:t>
      </w:r>
      <w:r w:rsidR="00D7326F">
        <w:rPr>
          <w:rFonts w:ascii="Times New Roman" w:hAnsi="Times New Roman" w:cs="Times New Roman"/>
          <w:sz w:val="28"/>
          <w:szCs w:val="28"/>
        </w:rPr>
        <w:t>………………………….</w:t>
      </w:r>
      <w:r w:rsidR="00C275F2">
        <w:rPr>
          <w:rFonts w:ascii="Times New Roman" w:hAnsi="Times New Roman" w:cs="Times New Roman"/>
          <w:sz w:val="28"/>
          <w:szCs w:val="28"/>
        </w:rPr>
        <w:t>……</w:t>
      </w:r>
      <w:r w:rsidR="00DC5ED8">
        <w:rPr>
          <w:rFonts w:ascii="Times New Roman" w:hAnsi="Times New Roman" w:cs="Times New Roman"/>
          <w:sz w:val="28"/>
          <w:szCs w:val="28"/>
        </w:rPr>
        <w:t>4</w:t>
      </w:r>
    </w:p>
    <w:p w:rsidR="00320409" w:rsidRPr="00320409" w:rsidRDefault="008B20DE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09" w:rsidRPr="00320409">
        <w:rPr>
          <w:rFonts w:ascii="Times New Roman" w:hAnsi="Times New Roman" w:cs="Times New Roman"/>
          <w:sz w:val="28"/>
          <w:szCs w:val="28"/>
        </w:rPr>
        <w:t xml:space="preserve">Принципы организации </w:t>
      </w:r>
      <w:r w:rsidR="00DC5ED8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3805E4">
        <w:rPr>
          <w:rFonts w:ascii="Times New Roman" w:hAnsi="Times New Roman" w:cs="Times New Roman"/>
          <w:sz w:val="28"/>
          <w:szCs w:val="28"/>
        </w:rPr>
        <w:t>……</w:t>
      </w:r>
      <w:r w:rsidR="00DC5ED8">
        <w:rPr>
          <w:rFonts w:ascii="Times New Roman" w:hAnsi="Times New Roman" w:cs="Times New Roman"/>
          <w:sz w:val="28"/>
          <w:szCs w:val="28"/>
        </w:rPr>
        <w:t>…..</w:t>
      </w:r>
      <w:r w:rsidR="00C275F2">
        <w:rPr>
          <w:rFonts w:ascii="Times New Roman" w:hAnsi="Times New Roman" w:cs="Times New Roman"/>
          <w:sz w:val="28"/>
          <w:szCs w:val="28"/>
        </w:rPr>
        <w:t>………</w:t>
      </w:r>
      <w:r w:rsidR="00DC5ED8">
        <w:rPr>
          <w:rFonts w:ascii="Times New Roman" w:hAnsi="Times New Roman" w:cs="Times New Roman"/>
          <w:sz w:val="28"/>
          <w:szCs w:val="28"/>
        </w:rPr>
        <w:t>4</w:t>
      </w:r>
    </w:p>
    <w:p w:rsidR="00320409" w:rsidRPr="00320409" w:rsidRDefault="008B20DE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09" w:rsidRPr="00320409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C275F2">
        <w:rPr>
          <w:rFonts w:ascii="Times New Roman" w:hAnsi="Times New Roman" w:cs="Times New Roman"/>
          <w:sz w:val="28"/>
          <w:szCs w:val="28"/>
        </w:rPr>
        <w:t>…</w:t>
      </w:r>
      <w:r w:rsidR="003805E4">
        <w:rPr>
          <w:rFonts w:ascii="Times New Roman" w:hAnsi="Times New Roman" w:cs="Times New Roman"/>
          <w:sz w:val="28"/>
          <w:szCs w:val="28"/>
        </w:rPr>
        <w:t>..</w:t>
      </w:r>
      <w:r w:rsidR="00C275F2">
        <w:rPr>
          <w:rFonts w:ascii="Times New Roman" w:hAnsi="Times New Roman" w:cs="Times New Roman"/>
          <w:sz w:val="28"/>
          <w:szCs w:val="28"/>
        </w:rPr>
        <w:t>………</w:t>
      </w:r>
      <w:r w:rsidR="00D7326F">
        <w:rPr>
          <w:rFonts w:ascii="Times New Roman" w:hAnsi="Times New Roman" w:cs="Times New Roman"/>
          <w:sz w:val="28"/>
          <w:szCs w:val="28"/>
        </w:rPr>
        <w:t>………………..</w:t>
      </w:r>
      <w:r w:rsidR="00C275F2">
        <w:rPr>
          <w:rFonts w:ascii="Times New Roman" w:hAnsi="Times New Roman" w:cs="Times New Roman"/>
          <w:sz w:val="28"/>
          <w:szCs w:val="28"/>
        </w:rPr>
        <w:t>…………………..</w:t>
      </w:r>
      <w:r w:rsidR="00DC5ED8">
        <w:rPr>
          <w:rFonts w:ascii="Times New Roman" w:hAnsi="Times New Roman" w:cs="Times New Roman"/>
          <w:sz w:val="28"/>
          <w:szCs w:val="28"/>
        </w:rPr>
        <w:t>4</w:t>
      </w:r>
    </w:p>
    <w:p w:rsidR="00320409" w:rsidRPr="00320409" w:rsidRDefault="00320409" w:rsidP="00DC5E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409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C275F2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D7326F">
        <w:rPr>
          <w:rFonts w:ascii="Times New Roman" w:hAnsi="Times New Roman" w:cs="Times New Roman"/>
          <w:b/>
          <w:sz w:val="28"/>
          <w:szCs w:val="28"/>
        </w:rPr>
        <w:t>………..</w:t>
      </w:r>
      <w:r w:rsidR="00C275F2">
        <w:rPr>
          <w:rFonts w:ascii="Times New Roman" w:hAnsi="Times New Roman" w:cs="Times New Roman"/>
          <w:b/>
          <w:sz w:val="28"/>
          <w:szCs w:val="28"/>
        </w:rPr>
        <w:t>………………………..</w:t>
      </w:r>
      <w:r w:rsidR="00D7326F">
        <w:rPr>
          <w:rFonts w:ascii="Times New Roman" w:hAnsi="Times New Roman" w:cs="Times New Roman"/>
          <w:b/>
          <w:sz w:val="28"/>
          <w:szCs w:val="28"/>
        </w:rPr>
        <w:t>5</w:t>
      </w:r>
    </w:p>
    <w:p w:rsidR="00320409" w:rsidRPr="00320409" w:rsidRDefault="00320409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9">
        <w:rPr>
          <w:rFonts w:ascii="Times New Roman" w:hAnsi="Times New Roman" w:cs="Times New Roman"/>
          <w:sz w:val="28"/>
          <w:szCs w:val="28"/>
        </w:rPr>
        <w:t>Формы организации кружковой работы</w:t>
      </w:r>
      <w:r w:rsidR="00C275F2">
        <w:rPr>
          <w:rFonts w:ascii="Times New Roman" w:hAnsi="Times New Roman" w:cs="Times New Roman"/>
          <w:sz w:val="28"/>
          <w:szCs w:val="28"/>
        </w:rPr>
        <w:t>………</w:t>
      </w:r>
      <w:r w:rsidR="00D7326F">
        <w:rPr>
          <w:rFonts w:ascii="Times New Roman" w:hAnsi="Times New Roman" w:cs="Times New Roman"/>
          <w:sz w:val="28"/>
          <w:szCs w:val="28"/>
        </w:rPr>
        <w:t>……</w:t>
      </w:r>
      <w:r w:rsidR="00C275F2">
        <w:rPr>
          <w:rFonts w:ascii="Times New Roman" w:hAnsi="Times New Roman" w:cs="Times New Roman"/>
          <w:sz w:val="28"/>
          <w:szCs w:val="28"/>
        </w:rPr>
        <w:t>…………………</w:t>
      </w:r>
      <w:r w:rsidR="00D7326F">
        <w:rPr>
          <w:rFonts w:ascii="Times New Roman" w:hAnsi="Times New Roman" w:cs="Times New Roman"/>
          <w:sz w:val="28"/>
          <w:szCs w:val="28"/>
        </w:rPr>
        <w:t>5</w:t>
      </w:r>
    </w:p>
    <w:p w:rsidR="003805E4" w:rsidRDefault="008B20DE" w:rsidP="00DC5ED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09" w:rsidRPr="00320409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  <w:r w:rsidR="00C275F2">
        <w:rPr>
          <w:rFonts w:ascii="Times New Roman" w:hAnsi="Times New Roman" w:cs="Times New Roman"/>
          <w:sz w:val="28"/>
          <w:szCs w:val="28"/>
        </w:rPr>
        <w:t>…………………</w:t>
      </w:r>
      <w:r w:rsidR="00D7326F">
        <w:rPr>
          <w:rFonts w:ascii="Times New Roman" w:hAnsi="Times New Roman" w:cs="Times New Roman"/>
          <w:sz w:val="28"/>
          <w:szCs w:val="28"/>
        </w:rPr>
        <w:t>………</w:t>
      </w:r>
      <w:r w:rsidR="00C275F2">
        <w:rPr>
          <w:rFonts w:ascii="Times New Roman" w:hAnsi="Times New Roman" w:cs="Times New Roman"/>
          <w:sz w:val="28"/>
          <w:szCs w:val="28"/>
        </w:rPr>
        <w:t>…………….</w:t>
      </w:r>
      <w:r w:rsidR="00D7326F">
        <w:rPr>
          <w:rFonts w:ascii="Times New Roman" w:hAnsi="Times New Roman" w:cs="Times New Roman"/>
          <w:sz w:val="28"/>
          <w:szCs w:val="28"/>
        </w:rPr>
        <w:t>5</w:t>
      </w:r>
    </w:p>
    <w:p w:rsidR="00D7326F" w:rsidRPr="000D4651" w:rsidRDefault="00D7326F" w:rsidP="000D46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805E4" w:rsidRDefault="003805E4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A78C7" w:rsidRDefault="001B3C6C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1. Целевой раздел</w:t>
      </w:r>
    </w:p>
    <w:p w:rsidR="008B20DE" w:rsidRPr="00590A99" w:rsidRDefault="008B20DE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1.1 </w:t>
      </w:r>
      <w:r w:rsidR="00C275F2" w:rsidRPr="00C275F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Пояснительная записка</w:t>
      </w:r>
    </w:p>
    <w:p w:rsidR="00CE1D1D" w:rsidRDefault="00CE1D1D" w:rsidP="00DC5ED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E0544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Н. М. Щелованов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:rsidR="00CE1D1D" w:rsidRDefault="00CE1D1D" w:rsidP="00DC5ED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36"/>
        </w:rPr>
      </w:pPr>
      <w:r w:rsidRPr="0092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 </w:t>
      </w:r>
      <w:r w:rsidRPr="00922C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92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данной проблемы, было решено активизировать работу по сенсорному воспитанию детей в нашей группе. Был организован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кружок </w:t>
      </w:r>
      <w:r w:rsidRPr="00922CFD">
        <w:rPr>
          <w:rFonts w:ascii="Times New Roman" w:hAnsi="Times New Roman" w:cs="Times New Roman"/>
          <w:sz w:val="28"/>
          <w:szCs w:val="36"/>
        </w:rPr>
        <w:t>«Альтернативное рисование» тканью с использованием конструктора</w:t>
      </w:r>
      <w:r w:rsidRPr="00922CFD">
        <w:rPr>
          <w:sz w:val="28"/>
          <w:szCs w:val="36"/>
        </w:rPr>
        <w:t xml:space="preserve"> </w:t>
      </w:r>
      <w:r w:rsidRPr="00922CFD">
        <w:rPr>
          <w:rFonts w:ascii="Times New Roman" w:eastAsia="Times New Roman" w:hAnsi="Times New Roman" w:cs="Times New Roman"/>
          <w:kern w:val="36"/>
          <w:sz w:val="28"/>
          <w:szCs w:val="36"/>
        </w:rPr>
        <w:t>«Шифоновая радуга»</w:t>
      </w:r>
      <w:r>
        <w:rPr>
          <w:rFonts w:ascii="Times New Roman" w:eastAsia="Times New Roman" w:hAnsi="Times New Roman" w:cs="Times New Roman"/>
          <w:kern w:val="36"/>
          <w:sz w:val="28"/>
          <w:szCs w:val="36"/>
        </w:rPr>
        <w:t>.</w:t>
      </w:r>
    </w:p>
    <w:p w:rsidR="002419ED" w:rsidRDefault="00CE1D1D" w:rsidP="00DC5ED8">
      <w:pPr>
        <w:shd w:val="clear" w:color="auto" w:fill="FFFFFF"/>
        <w:spacing w:after="0" w:line="360" w:lineRule="auto"/>
        <w:ind w:left="-567" w:firstLine="567"/>
        <w:jc w:val="both"/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A78C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78C7" w:rsidRPr="004A78C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A78C7" w:rsidRPr="004A78C7">
        <w:rPr>
          <w:rStyle w:val="a9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Шифоновая радуга</w:t>
      </w:r>
      <w:r w:rsidR="004A78C7" w:rsidRPr="004A78C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A78C7" w:rsidRPr="004A7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оригинальный авторский </w:t>
      </w:r>
      <w:r w:rsidR="004A78C7" w:rsidRPr="004A78C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 для рисования тканью</w:t>
      </w:r>
      <w:r w:rsidR="004A78C7" w:rsidRPr="004A78C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4A78C7" w:rsidRPr="004A7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может </w:t>
      </w:r>
      <w:r w:rsidR="004A78C7" w:rsidRPr="004A78C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использоваться</w:t>
      </w:r>
      <w:r w:rsidR="004A78C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419ED" w:rsidRPr="002419ED" w:rsidRDefault="004A78C7" w:rsidP="00DC5ED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19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игровой деятельности, </w:t>
      </w:r>
    </w:p>
    <w:p w:rsidR="002419ED" w:rsidRPr="002419ED" w:rsidRDefault="004A78C7" w:rsidP="00DC5ED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19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изобразительном творчестве, </w:t>
      </w:r>
    </w:p>
    <w:p w:rsidR="004A78C7" w:rsidRPr="002419ED" w:rsidRDefault="004A78C7" w:rsidP="00DC5ED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419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психолого-коррекционных и развивающих занятиях.</w:t>
      </w:r>
    </w:p>
    <w:p w:rsidR="004A78C7" w:rsidRPr="004A78C7" w:rsidRDefault="004A78C7" w:rsidP="00DC5ED8">
      <w:pPr>
        <w:shd w:val="clear" w:color="auto" w:fill="FFFFFF"/>
        <w:spacing w:after="0" w:line="360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Арт-методика основана на многоаспектном </w:t>
      </w:r>
      <w:r w:rsidRPr="004A78C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использовании</w:t>
      </w:r>
      <w:r w:rsidRPr="004A78C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A7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сенсорного материала </w:t>
      </w:r>
      <w:r w:rsidRPr="004A78C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A78C7">
        <w:rPr>
          <w:rStyle w:val="a9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ткани</w:t>
      </w:r>
      <w:r w:rsidRPr="004A78C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4A78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22CFD" w:rsidRDefault="0033218F" w:rsidP="00DC5ED8">
      <w:pPr>
        <w:shd w:val="clear" w:color="auto" w:fill="FFFFFF"/>
        <w:spacing w:after="0" w:line="360" w:lineRule="auto"/>
        <w:ind w:left="-567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3218F">
        <w:rPr>
          <w:rFonts w:ascii="Times New Roman" w:hAnsi="Times New Roman" w:cs="Times New Roman"/>
          <w:b/>
          <w:sz w:val="28"/>
          <w:szCs w:val="28"/>
        </w:rPr>
        <w:t>Цель и задачи рабочей программы</w:t>
      </w:r>
    </w:p>
    <w:p w:rsidR="0033218F" w:rsidRPr="0033218F" w:rsidRDefault="0033218F" w:rsidP="00DC5ED8">
      <w:pPr>
        <w:shd w:val="clear" w:color="auto" w:fill="FFFFFF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400" w:rsidRDefault="00461400" w:rsidP="00DC5ED8">
      <w:pPr>
        <w:shd w:val="clear" w:color="auto" w:fill="FFFFFF"/>
        <w:spacing w:after="0" w:line="360" w:lineRule="auto"/>
        <w:ind w:left="-567" w:firstLine="12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рабочей программы: </w:t>
      </w:r>
      <w:r w:rsidRPr="0046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накоплению сенсорного опыта ребенка через развитие зрительного, слухового и тактильного восприятия</w:t>
      </w:r>
    </w:p>
    <w:p w:rsidR="002419ED" w:rsidRDefault="00461400" w:rsidP="00DC5ED8">
      <w:pPr>
        <w:shd w:val="clear" w:color="auto" w:fill="FFFFFF"/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4614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программы:</w:t>
      </w:r>
    </w:p>
    <w:p w:rsidR="004A78C7" w:rsidRPr="002419ED" w:rsidRDefault="004A78C7" w:rsidP="00DC5ED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19ED">
        <w:rPr>
          <w:rFonts w:ascii="Times New Roman" w:hAnsi="Times New Roman" w:cs="Times New Roman"/>
          <w:color w:val="0D0D0D"/>
          <w:sz w:val="28"/>
          <w:szCs w:val="28"/>
        </w:rPr>
        <w:t>Создать условия для развития продуктивной деятельности.</w:t>
      </w:r>
    </w:p>
    <w:p w:rsidR="004A78C7" w:rsidRPr="002419ED" w:rsidRDefault="004A78C7" w:rsidP="00DC5ED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19ED">
        <w:rPr>
          <w:color w:val="0D0D0D"/>
          <w:sz w:val="28"/>
          <w:szCs w:val="28"/>
        </w:rPr>
        <w:t>Развивать творческое воображение детей.</w:t>
      </w:r>
    </w:p>
    <w:p w:rsidR="004A78C7" w:rsidRPr="004A78C7" w:rsidRDefault="004A78C7" w:rsidP="00DC5ED8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19ED">
        <w:rPr>
          <w:color w:val="0D0D0D"/>
          <w:sz w:val="28"/>
          <w:szCs w:val="28"/>
        </w:rPr>
        <w:t>Развивать эстетическое восприятие образного представления, художественно – творческих</w:t>
      </w:r>
      <w:r w:rsidRPr="002419ED">
        <w:rPr>
          <w:color w:val="000000"/>
          <w:sz w:val="28"/>
          <w:szCs w:val="28"/>
        </w:rPr>
        <w:t xml:space="preserve"> </w:t>
      </w:r>
      <w:r w:rsidRPr="002419ED">
        <w:rPr>
          <w:color w:val="0D0D0D"/>
          <w:sz w:val="28"/>
          <w:szCs w:val="28"/>
        </w:rPr>
        <w:t>способностей</w:t>
      </w:r>
      <w:r w:rsidRPr="004A78C7">
        <w:rPr>
          <w:color w:val="0D0D0D"/>
          <w:sz w:val="28"/>
          <w:szCs w:val="28"/>
        </w:rPr>
        <w:t>.</w:t>
      </w:r>
    </w:p>
    <w:p w:rsidR="00461400" w:rsidRPr="00461400" w:rsidRDefault="00461400" w:rsidP="00DC5ED8">
      <w:pPr>
        <w:pStyle w:val="a3"/>
        <w:shd w:val="clear" w:color="auto" w:fill="FFFFFF"/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19ED" w:rsidRDefault="002419ED" w:rsidP="00DC5ED8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419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1.3. Принципы организации образовательного процесса</w:t>
      </w:r>
    </w:p>
    <w:p w:rsidR="002419ED" w:rsidRDefault="002419ED" w:rsidP="00DC5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419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основу программы положены принципы: </w:t>
      </w:r>
    </w:p>
    <w:p w:rsidR="00DC5ED8" w:rsidRPr="00DC5ED8" w:rsidRDefault="00DC5ED8" w:rsidP="00DC5E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Н</w:t>
      </w:r>
      <w:r w:rsidR="002419ED" w:rsidRPr="002419ED">
        <w:rPr>
          <w:rFonts w:ascii="Times New Roman" w:eastAsia="Times New Roman" w:hAnsi="Times New Roman"/>
          <w:color w:val="111111"/>
          <w:sz w:val="28"/>
          <w:szCs w:val="28"/>
        </w:rPr>
        <w:t>аучности </w:t>
      </w:r>
      <w:r w:rsidR="002419ED" w:rsidRPr="00DC5ED8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</w:rPr>
        <w:t>(обоснованность, наличие методологической базы и теоретической основы)</w:t>
      </w:r>
      <w:r w:rsidR="002419ED" w:rsidRPr="00DC5ED8">
        <w:rPr>
          <w:rFonts w:ascii="Times New Roman" w:eastAsia="Times New Roman" w:hAnsi="Times New Roman"/>
          <w:color w:val="111111"/>
          <w:sz w:val="28"/>
          <w:szCs w:val="28"/>
        </w:rPr>
        <w:t>;</w:t>
      </w:r>
    </w:p>
    <w:p w:rsidR="00DC5ED8" w:rsidRDefault="00DC5ED8" w:rsidP="00DC5E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Д</w:t>
      </w:r>
      <w:r w:rsidR="002419ED" w:rsidRPr="00DC5ED8">
        <w:rPr>
          <w:rFonts w:ascii="Times New Roman" w:eastAsia="Times New Roman" w:hAnsi="Times New Roman"/>
          <w:color w:val="111111"/>
          <w:sz w:val="28"/>
          <w:szCs w:val="28"/>
        </w:rPr>
        <w:t>оступности (простота, соответствие </w:t>
      </w:r>
      <w:r w:rsidR="002419ED" w:rsidRPr="00DC5ED8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возрастным</w:t>
      </w:r>
      <w:r w:rsidR="002419ED" w:rsidRPr="00DC5ED8">
        <w:rPr>
          <w:rFonts w:ascii="Times New Roman" w:eastAsia="Times New Roman" w:hAnsi="Times New Roman"/>
          <w:color w:val="111111"/>
          <w:sz w:val="28"/>
          <w:szCs w:val="28"/>
        </w:rPr>
        <w:t> и индивидуальным способностям);</w:t>
      </w:r>
      <w:r w:rsidRPr="00DC5ED8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DC5ED8" w:rsidRDefault="00DC5ED8" w:rsidP="00DC5E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</w:rPr>
        <w:t>«О</w:t>
      </w:r>
      <w:r w:rsidRPr="00DC5ED8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</w:rPr>
        <w:t>т простого к сложному»</w:t>
      </w:r>
      <w:r w:rsidRPr="00DC5ED8">
        <w:rPr>
          <w:rFonts w:ascii="Times New Roman" w:eastAsia="Times New Roman" w:hAnsi="Times New Roman"/>
          <w:color w:val="111111"/>
          <w:sz w:val="28"/>
          <w:szCs w:val="28"/>
        </w:rPr>
        <w:t> (научившись элементарным навыкам работы, ребенок применяет свои знания в выполнении сложных творческих работ)</w:t>
      </w:r>
    </w:p>
    <w:p w:rsidR="00DC5ED8" w:rsidRDefault="00DC5ED8" w:rsidP="00DC5ED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К</w:t>
      </w:r>
      <w:r w:rsidRPr="00DC5ED8">
        <w:rPr>
          <w:rFonts w:ascii="Times New Roman" w:eastAsia="Times New Roman" w:hAnsi="Times New Roman"/>
          <w:color w:val="111111"/>
          <w:sz w:val="28"/>
          <w:szCs w:val="28"/>
        </w:rPr>
        <w:t>омплексно – тематическое построение образовательного процесса;</w:t>
      </w:r>
    </w:p>
    <w:p w:rsidR="00DC5ED8" w:rsidRDefault="001F0056" w:rsidP="00DC5ED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5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2419ED" w:rsidRPr="00DC5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DC5E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Ожидаемые результаты</w:t>
      </w:r>
    </w:p>
    <w:p w:rsidR="00DC5ED8" w:rsidRPr="00DC5ED8" w:rsidRDefault="00FB70D6" w:rsidP="00DC5ED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азвитие воображения;</w:t>
      </w:r>
    </w:p>
    <w:p w:rsidR="00DC5ED8" w:rsidRPr="00DC5ED8" w:rsidRDefault="00FB70D6" w:rsidP="00DC5ED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владение навыками </w:t>
      </w:r>
      <w:r w:rsidR="00E0544B" w:rsidRPr="00DC5ED8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C5ED8" w:rsidRPr="00DC5ED8" w:rsidRDefault="00FB70D6" w:rsidP="00DC5ED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азвитие чувства границ,</w:t>
      </w:r>
      <w:r w:rsidR="00DC5ED8" w:rsidRPr="00DC5E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меры при создании картин;</w:t>
      </w:r>
    </w:p>
    <w:p w:rsidR="00DC5ED8" w:rsidRPr="00DC5ED8" w:rsidRDefault="00FB70D6" w:rsidP="00DC5ED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азвитие восприятия цвета и осуществление исследования сочетания цвета;</w:t>
      </w:r>
    </w:p>
    <w:p w:rsidR="00DC5ED8" w:rsidRPr="00DC5ED8" w:rsidRDefault="00FB70D6" w:rsidP="00DC5ED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E0544B" w:rsidRPr="00DC5ED8">
        <w:rPr>
          <w:rFonts w:ascii="Times New Roman" w:hAnsi="Times New Roman" w:cs="Times New Roman"/>
          <w:color w:val="111111"/>
          <w:sz w:val="28"/>
          <w:szCs w:val="28"/>
        </w:rPr>
        <w:t>азви</w:t>
      </w:r>
      <w:r w:rsidR="001B3C6C">
        <w:rPr>
          <w:rFonts w:ascii="Times New Roman" w:hAnsi="Times New Roman" w:cs="Times New Roman"/>
          <w:color w:val="111111"/>
          <w:sz w:val="28"/>
          <w:szCs w:val="28"/>
        </w:rPr>
        <w:t>тие ориентировки в пространстве.</w:t>
      </w:r>
    </w:p>
    <w:p w:rsidR="008A17F5" w:rsidRPr="007077D4" w:rsidRDefault="00FB70D6" w:rsidP="00FD6353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7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Содержательный раздел.</w:t>
      </w:r>
    </w:p>
    <w:p w:rsidR="007C7E2A" w:rsidRDefault="007C7E2A" w:rsidP="00FD6353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Форма организации кружковой деятельности</w:t>
      </w:r>
    </w:p>
    <w:p w:rsidR="007C7E2A" w:rsidRP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7"/>
          <w:szCs w:val="27"/>
        </w:rPr>
      </w:pPr>
      <w:r w:rsidRPr="007C7E2A">
        <w:rPr>
          <w:color w:val="000000"/>
          <w:sz w:val="28"/>
          <w:szCs w:val="28"/>
        </w:rPr>
        <w:t>Данная программа кружка рассчитана на 1 учебный год.</w:t>
      </w:r>
    </w:p>
    <w:p w:rsidR="007C7E2A" w:rsidRP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7"/>
          <w:szCs w:val="27"/>
        </w:rPr>
      </w:pPr>
      <w:r w:rsidRPr="007C7E2A">
        <w:rPr>
          <w:color w:val="000000"/>
          <w:sz w:val="27"/>
          <w:szCs w:val="27"/>
        </w:rPr>
        <w:t>Обучение проводится с детьми, возраст 2 – 3 года.</w:t>
      </w:r>
      <w:r w:rsidRPr="007C7E2A">
        <w:rPr>
          <w:color w:val="000000"/>
          <w:sz w:val="21"/>
          <w:szCs w:val="21"/>
        </w:rPr>
        <w:t xml:space="preserve"> </w:t>
      </w:r>
    </w:p>
    <w:p w:rsid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7"/>
          <w:szCs w:val="27"/>
        </w:rPr>
      </w:pPr>
      <w:r w:rsidRPr="007C7E2A">
        <w:rPr>
          <w:color w:val="111111"/>
          <w:sz w:val="28"/>
          <w:szCs w:val="28"/>
        </w:rPr>
        <w:t>Занятия по данной </w:t>
      </w:r>
      <w:r w:rsidRPr="007C7E2A">
        <w:rPr>
          <w:bCs/>
          <w:color w:val="111111"/>
          <w:sz w:val="28"/>
          <w:szCs w:val="28"/>
          <w:bdr w:val="none" w:sz="0" w:space="0" w:color="auto" w:frame="1"/>
        </w:rPr>
        <w:t>программе</w:t>
      </w:r>
      <w:r w:rsidRPr="007C7E2A">
        <w:rPr>
          <w:color w:val="111111"/>
          <w:sz w:val="28"/>
          <w:szCs w:val="28"/>
        </w:rPr>
        <w:t xml:space="preserve"> проводятся в игровой форме 2 раза в месяц. </w:t>
      </w:r>
    </w:p>
    <w:p w:rsid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7"/>
          <w:szCs w:val="27"/>
        </w:rPr>
      </w:pPr>
      <w:r w:rsidRPr="007C7E2A">
        <w:rPr>
          <w:color w:val="000000"/>
          <w:sz w:val="27"/>
          <w:szCs w:val="27"/>
        </w:rPr>
        <w:t>Занятия проводятся с октября по май, всего занятий – 16.</w:t>
      </w:r>
    </w:p>
    <w:p w:rsidR="007C7E2A" w:rsidRP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7"/>
          <w:szCs w:val="27"/>
        </w:rPr>
      </w:pPr>
      <w:r w:rsidRPr="007C7E2A">
        <w:rPr>
          <w:color w:val="111111"/>
          <w:sz w:val="28"/>
          <w:szCs w:val="28"/>
        </w:rPr>
        <w:t>Занятия проводятся в группах </w:t>
      </w:r>
      <w:r w:rsidRPr="008A17F5">
        <w:rPr>
          <w:iCs/>
          <w:color w:val="111111"/>
          <w:sz w:val="28"/>
          <w:szCs w:val="28"/>
          <w:bdr w:val="none" w:sz="0" w:space="0" w:color="auto" w:frame="1"/>
        </w:rPr>
        <w:t>(5-6 человек)</w:t>
      </w:r>
      <w:r w:rsidRPr="007C7E2A">
        <w:rPr>
          <w:color w:val="111111"/>
          <w:sz w:val="28"/>
          <w:szCs w:val="28"/>
        </w:rPr>
        <w:t> по 8-10 минут и предполагают использование следующих </w:t>
      </w:r>
      <w:r w:rsidRPr="007C7E2A">
        <w:rPr>
          <w:color w:val="111111"/>
          <w:sz w:val="28"/>
          <w:szCs w:val="28"/>
          <w:bdr w:val="none" w:sz="0" w:space="0" w:color="auto" w:frame="1"/>
        </w:rPr>
        <w:t>форм</w:t>
      </w:r>
      <w:r w:rsidRPr="007C7E2A">
        <w:rPr>
          <w:color w:val="111111"/>
          <w:sz w:val="28"/>
          <w:szCs w:val="28"/>
        </w:rPr>
        <w:t xml:space="preserve">: беседа, дидактическая игра, физические упражнения, коллективное творчество, индивидуальная корректировка действий. </w:t>
      </w:r>
    </w:p>
    <w:p w:rsidR="007C7E2A" w:rsidRPr="007C7E2A" w:rsidRDefault="007C7E2A" w:rsidP="00FD6353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7"/>
          <w:szCs w:val="27"/>
        </w:rPr>
      </w:pPr>
      <w:r w:rsidRPr="007C7E2A">
        <w:rPr>
          <w:color w:val="111111"/>
          <w:sz w:val="28"/>
          <w:szCs w:val="28"/>
        </w:rPr>
        <w:t>Длительность физкультминутки в одном занятии составляет 3-5 минут.</w:t>
      </w:r>
    </w:p>
    <w:p w:rsidR="00126FD6" w:rsidRDefault="00126FD6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27EC" w:rsidRDefault="005B27EC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B27EC" w:rsidSect="00FD635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4294" w:rsidRDefault="004968D2" w:rsidP="00284294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 w:rsidR="00284294" w:rsidRPr="005B27E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Календарно-тематический план</w:t>
      </w:r>
    </w:p>
    <w:tbl>
      <w:tblPr>
        <w:tblStyle w:val="ac"/>
        <w:tblW w:w="0" w:type="auto"/>
        <w:tblInd w:w="720" w:type="dxa"/>
        <w:tblLook w:val="04A0"/>
      </w:tblPr>
      <w:tblGrid>
        <w:gridCol w:w="1473"/>
        <w:gridCol w:w="1033"/>
        <w:gridCol w:w="6459"/>
        <w:gridCol w:w="4236"/>
      </w:tblGrid>
      <w:tr w:rsidR="00193708" w:rsidTr="009107F2">
        <w:tc>
          <w:tcPr>
            <w:tcW w:w="1473" w:type="dxa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033" w:type="dxa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№п</w:t>
            </w: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6459" w:type="dxa"/>
            <w:vAlign w:val="center"/>
          </w:tcPr>
          <w:p w:rsidR="002309AD" w:rsidRPr="005B27EC" w:rsidRDefault="00284294" w:rsidP="00230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="00230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30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  <w:p w:rsidR="00284294" w:rsidRDefault="00284294" w:rsidP="002842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2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занятия</w:t>
            </w:r>
          </w:p>
          <w:p w:rsidR="00284294" w:rsidRDefault="00284294" w:rsidP="00230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236" w:type="dxa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DC383C" w:rsidTr="009107F2">
        <w:tc>
          <w:tcPr>
            <w:tcW w:w="1473" w:type="dxa"/>
            <w:vMerge w:val="restart"/>
            <w:vAlign w:val="center"/>
          </w:tcPr>
          <w:p w:rsidR="00DC383C" w:rsidRPr="005B27E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33" w:type="dxa"/>
            <w:vAlign w:val="center"/>
          </w:tcPr>
          <w:p w:rsidR="00DC383C" w:rsidRPr="005B27E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59" w:type="dxa"/>
            <w:vAlign w:val="center"/>
          </w:tcPr>
          <w:p w:rsidR="00DC383C" w:rsidRDefault="00DC383C" w:rsidP="00DC38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Игры с лоскутками</w:t>
            </w:r>
          </w:p>
          <w:p w:rsidR="00DC383C" w:rsidRPr="00DC383C" w:rsidRDefault="00DC383C" w:rsidP="00DC38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Знакомство детей с лоскутками</w:t>
            </w:r>
          </w:p>
        </w:tc>
        <w:tc>
          <w:tcPr>
            <w:tcW w:w="4236" w:type="dxa"/>
            <w:vAlign w:val="center"/>
          </w:tcPr>
          <w:p w:rsidR="00DC383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DC383C" w:rsidTr="009107F2">
        <w:tc>
          <w:tcPr>
            <w:tcW w:w="1473" w:type="dxa"/>
            <w:vMerge/>
            <w:vAlign w:val="center"/>
          </w:tcPr>
          <w:p w:rsidR="00DC383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DC383C" w:rsidRPr="005B27E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59" w:type="dxa"/>
            <w:vAlign w:val="center"/>
          </w:tcPr>
          <w:p w:rsidR="00DC383C" w:rsidRDefault="00DC383C" w:rsidP="002309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Веселый Комочек</w:t>
            </w:r>
          </w:p>
          <w:p w:rsidR="00DC383C" w:rsidRPr="00DC383C" w:rsidRDefault="00DC383C" w:rsidP="002309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Учимся захватыванию и удерживанию прямыми ладонями</w:t>
            </w:r>
          </w:p>
        </w:tc>
        <w:tc>
          <w:tcPr>
            <w:tcW w:w="4236" w:type="dxa"/>
            <w:vAlign w:val="center"/>
          </w:tcPr>
          <w:p w:rsidR="00DC383C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93708" w:rsidTr="009107F2">
        <w:trPr>
          <w:trHeight w:val="240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Октябрь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6B298E" w:rsidRDefault="006B298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309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Чудесная коробочка</w:t>
            </w:r>
          </w:p>
          <w:p w:rsidR="006B298E" w:rsidRPr="002309AD" w:rsidRDefault="006B298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84294" w:rsidRPr="002309AD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F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Цель:</w:t>
            </w:r>
            <w:r w:rsidR="005003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Знакомство</w:t>
            </w:r>
            <w:r w:rsidRPr="002309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детей с</w:t>
            </w:r>
            <w:r w:rsidR="005003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новым конструктором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93708" w:rsidTr="009107F2">
        <w:trPr>
          <w:trHeight w:val="225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6B298E" w:rsidRDefault="006B298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284294" w:rsidRDefault="00DC383C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Ох уж эти лоскутки</w:t>
            </w:r>
          </w:p>
          <w:p w:rsidR="006B298E" w:rsidRDefault="006B298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5003EB" w:rsidRDefault="005003EB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Знакомство</w:t>
            </w:r>
            <w:r w:rsidRPr="002309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новым конструктором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193708" w:rsidTr="009107F2">
        <w:trPr>
          <w:trHeight w:val="285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Ноябрь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84294" w:rsidRDefault="002309AD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Тучка</w:t>
            </w:r>
          </w:p>
          <w:p w:rsidR="002309AD" w:rsidRDefault="002309AD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у детей умений конструировать из ткани комок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086FC5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460310" cy="1948803"/>
                  <wp:effectExtent l="266700" t="0" r="235140" b="0"/>
                  <wp:docPr id="8" name="Рисунок 5" descr="C:\Users\Пользователь\Desktop\LU-RMueml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LU-RMueml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60972" cy="1949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195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</w:t>
            </w:r>
          </w:p>
          <w:p w:rsidR="006B298E" w:rsidRPr="002309AD" w:rsidRDefault="006B298E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94" w:rsidRDefault="002309AD" w:rsidP="00230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умений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делать из ткани жгутики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7D0737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875653" cy="1342767"/>
                  <wp:effectExtent l="19050" t="0" r="0" b="0"/>
                  <wp:docPr id="10" name="Рисунок 7" descr="C:\Users\Пользователь\Desktop\6jqiYa4QQ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6jqiYa4QQ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387" cy="1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25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Декабрь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Дорожка</w:t>
            </w:r>
            <w:r w:rsidR="00B3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машинки</w:t>
            </w:r>
          </w:p>
          <w:p w:rsidR="006B298E" w:rsidRPr="002309AD" w:rsidRDefault="006B298E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94" w:rsidRDefault="002309AD" w:rsidP="00500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 детей умений конструировать из ткани жгутики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(дорожка)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193708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486944" cy="1984347"/>
                  <wp:effectExtent l="266700" t="0" r="246606" b="0"/>
                  <wp:docPr id="16" name="Рисунок 13" descr="C:\Users\Пользователь\Desktop\bhBVuYL6X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bhBVuYL6X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6910" cy="198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55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Pr="002309AD" w:rsidRDefault="00B36C81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е</w:t>
            </w:r>
            <w:r w:rsidR="002309AD"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лочка</w:t>
            </w:r>
          </w:p>
          <w:p w:rsidR="00284294" w:rsidRDefault="002309AD" w:rsidP="00230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умений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>ладывать из ткани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7706EF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06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632330" cy="1842448"/>
                  <wp:effectExtent l="19050" t="0" r="59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57" cy="184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70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Январь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7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Домик для зайки</w:t>
            </w:r>
          </w:p>
          <w:p w:rsidR="00284294" w:rsidRDefault="002309AD" w:rsidP="00500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 детей умений конструировать домик из знакомых элементов (треугольника и квадрата).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7706EF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7706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823398" cy="1624084"/>
                  <wp:effectExtent l="19050" t="0" r="540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441" cy="162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10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8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А снег идет</w:t>
            </w:r>
          </w:p>
          <w:p w:rsidR="00284294" w:rsidRDefault="002309AD" w:rsidP="00230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 детей умений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делать из ткани жгутики и собирать 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>в снежинку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BE46C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125487" cy="1501979"/>
                  <wp:effectExtent l="209550" t="0" r="188963" b="0"/>
                  <wp:docPr id="5" name="Рисунок 2" descr="C:\Users\Пользователь\Desktop\zzqmqeEe8j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zzqmqeEe8j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5571" cy="150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55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Февраль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  <w:r w:rsidR="00B3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294" w:rsidRDefault="002309AD" w:rsidP="005003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умени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прямоугольник из квадрата, маленький квадрат из большого квадрата и соединять детали в единый образ машину.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086FC5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609615" cy="2148054"/>
                  <wp:effectExtent l="285750" t="0" r="276335" b="0"/>
                  <wp:docPr id="6" name="Рисунок 3" descr="C:\Users\Пользователь\Desktop\gbRnvEA0QH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gbRnvEA0QH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11465" cy="215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10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Кораблик для папы</w:t>
            </w:r>
          </w:p>
          <w:p w:rsidR="00284294" w:rsidRDefault="002309AD" w:rsidP="006B2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5003E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 детей умений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 xml:space="preserve"> делать квадрат и треугольник и 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соединять в единый образ кораблик.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BE46CE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982091" cy="1487111"/>
                  <wp:effectExtent l="19050" t="0" r="0" b="0"/>
                  <wp:docPr id="4" name="Рисунок 1" descr="C:\Users\Пользователь\Desktop\EYFKtY3E3g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YFKtY3E3g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97" cy="148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55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Март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Цветы для</w:t>
            </w:r>
            <w:r w:rsidR="00B3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любимой</w:t>
            </w: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мамы</w:t>
            </w:r>
          </w:p>
          <w:p w:rsidR="00284294" w:rsidRDefault="00FF211D" w:rsidP="00EE64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Закрепление у детей умений</w:t>
            </w:r>
            <w:r w:rsidR="00EE64B9">
              <w:rPr>
                <w:rFonts w:ascii="Times New Roman" w:hAnsi="Times New Roman" w:cs="Times New Roman"/>
                <w:sz w:val="28"/>
                <w:szCs w:val="28"/>
              </w:rPr>
              <w:t xml:space="preserve"> делать жгутики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 xml:space="preserve"> и квадраты и соединять их в единый образ цветок.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BA5E5A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548668" cy="2066718"/>
                  <wp:effectExtent l="285750" t="0" r="261082" b="0"/>
                  <wp:docPr id="12" name="Рисунок 9" descr="C:\Users\Пользователь\Desktop\wnnybWI57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wnnybWI57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0160" cy="206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25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Домик для мишки</w:t>
            </w:r>
          </w:p>
          <w:p w:rsidR="00284294" w:rsidRDefault="00FF211D" w:rsidP="006B2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конструирование домика по собственному замыслу, развитие конструктивных навыков.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086FC5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283386" cy="1712696"/>
                  <wp:effectExtent l="19050" t="0" r="0" b="0"/>
                  <wp:docPr id="9" name="Рисунок 6" descr="C:\Users\Пользователь\Desktop\nowCFbcA7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nowCFbcA7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83" cy="171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70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Апрель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P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Подснежники</w:t>
            </w:r>
          </w:p>
          <w:p w:rsidR="00284294" w:rsidRDefault="00FF211D" w:rsidP="006B2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Закрепление у детей конструктивных навыков в конструировании цветочка по образцу.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BA5E5A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869743" cy="2495198"/>
                  <wp:effectExtent l="19050" t="0" r="0" b="0"/>
                  <wp:docPr id="13" name="Рисунок 10" descr="C:\Users\Пользователь\Desktop\8CddT9lGn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8CddT9lGn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61" cy="249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10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2309AD" w:rsidRPr="00FF211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Одуванчики</w:t>
            </w:r>
          </w:p>
          <w:p w:rsidR="00284294" w:rsidRDefault="00FF211D" w:rsidP="006B2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 умения </w:t>
            </w:r>
            <w:r w:rsidR="002309AD"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цветок одуванчика по образцу.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284294" w:rsidRDefault="007D0737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2552132" cy="1914797"/>
                  <wp:effectExtent l="0" t="323850" r="0" b="295003"/>
                  <wp:docPr id="11" name="Рисунок 8" descr="C:\Users\Пользователь\Desktop\cSyGzQrhm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cSyGzQrhm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54138" cy="1916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40"/>
        </w:trPr>
        <w:tc>
          <w:tcPr>
            <w:tcW w:w="1473" w:type="dxa"/>
            <w:vMerge w:val="restart"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Май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</w:p>
        </w:tc>
        <w:tc>
          <w:tcPr>
            <w:tcW w:w="6459" w:type="dxa"/>
            <w:tcBorders>
              <w:bottom w:val="single" w:sz="4" w:space="0" w:color="auto"/>
            </w:tcBorders>
            <w:vAlign w:val="center"/>
          </w:tcPr>
          <w:p w:rsid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>Лесная поляна</w:t>
            </w:r>
          </w:p>
          <w:p w:rsidR="006B298E" w:rsidRPr="002309AD" w:rsidRDefault="006B298E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94" w:rsidRDefault="00FF211D" w:rsidP="001B3C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Закрепление у детей</w:t>
            </w:r>
            <w:r w:rsidR="002309AD"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8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1B3C6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конструировать цветочки по замыслу.</w:t>
            </w:r>
            <w:r w:rsidR="002309AD"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284294" w:rsidRDefault="00193708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307447" cy="1744805"/>
                  <wp:effectExtent l="228600" t="0" r="216553" b="0"/>
                  <wp:docPr id="15" name="Рисунок 12" descr="C:\Users\Пользователь\Desktop\L6AdRvQO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L6AdRvQO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1359" cy="175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708" w:rsidTr="009107F2">
        <w:trPr>
          <w:trHeight w:val="240"/>
        </w:trPr>
        <w:tc>
          <w:tcPr>
            <w:tcW w:w="1473" w:type="dxa"/>
            <w:vMerge/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294" w:rsidRDefault="00284294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6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9AD" w:rsidRDefault="002309AD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дворе у бабушки </w:t>
            </w:r>
          </w:p>
          <w:p w:rsidR="006B298E" w:rsidRPr="002309AD" w:rsidRDefault="006B298E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294" w:rsidRDefault="002309AD" w:rsidP="002309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FF21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B3C6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картины,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зн</w:t>
            </w:r>
            <w:r w:rsidR="001B3C6C">
              <w:rPr>
                <w:rFonts w:ascii="Times New Roman" w:hAnsi="Times New Roman" w:cs="Times New Roman"/>
                <w:sz w:val="28"/>
                <w:szCs w:val="28"/>
              </w:rPr>
              <w:t>акомые</w:t>
            </w:r>
            <w:r w:rsidRPr="005B27EC">
              <w:rPr>
                <w:rFonts w:ascii="Times New Roman" w:hAnsi="Times New Roman" w:cs="Times New Roman"/>
                <w:sz w:val="28"/>
                <w:szCs w:val="28"/>
              </w:rPr>
              <w:t xml:space="preserve"> примы</w:t>
            </w:r>
            <w:r w:rsidR="001B3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294" w:rsidRDefault="00BA5E5A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w:drawing>
                <wp:inline distT="0" distB="0" distL="0" distR="0">
                  <wp:extent cx="1828800" cy="1372100"/>
                  <wp:effectExtent l="19050" t="0" r="0" b="0"/>
                  <wp:docPr id="14" name="Рисунок 11" descr="C:\Users\Пользователь\Desktop\AUKs6yZE_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AUKs6yZE_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98" cy="137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7F2" w:rsidTr="009107F2">
        <w:trPr>
          <w:trHeight w:val="240"/>
        </w:trPr>
        <w:tc>
          <w:tcPr>
            <w:tcW w:w="1473" w:type="dxa"/>
            <w:vMerge w:val="restart"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Июнь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4874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7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909" w:rsidRDefault="00B35909" w:rsidP="00B3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лоскутки</w:t>
            </w:r>
          </w:p>
          <w:p w:rsidR="006C2DD9" w:rsidRPr="006C2DD9" w:rsidRDefault="00B35909" w:rsidP="00B3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тактильной чувствительности пальцев рук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  <w:tr w:rsidR="009107F2" w:rsidTr="009107F2">
        <w:trPr>
          <w:trHeight w:val="240"/>
        </w:trPr>
        <w:tc>
          <w:tcPr>
            <w:tcW w:w="1473" w:type="dxa"/>
            <w:vMerge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18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909" w:rsidRDefault="00B35909" w:rsidP="00B3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Адаптационные  игры с платочками</w:t>
            </w:r>
          </w:p>
          <w:p w:rsidR="00B35909" w:rsidRPr="006C2DD9" w:rsidRDefault="00B35909" w:rsidP="00B35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«Прятки с платочком», «Ветерок», «Кошки-мышки»</w:t>
            </w:r>
          </w:p>
          <w:p w:rsidR="009107F2" w:rsidRPr="002309AD" w:rsidRDefault="00B35909" w:rsidP="00B3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общения, снятие напряжения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  <w:tr w:rsidR="009107F2" w:rsidTr="009107F2">
        <w:trPr>
          <w:trHeight w:val="240"/>
        </w:trPr>
        <w:tc>
          <w:tcPr>
            <w:tcW w:w="1473" w:type="dxa"/>
            <w:vMerge w:val="restart"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Июль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4874E1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19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909" w:rsidRDefault="00B35909" w:rsidP="00B3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Адаптационные  игры с платочками</w:t>
            </w:r>
          </w:p>
          <w:p w:rsidR="00B35909" w:rsidRPr="006C2DD9" w:rsidRDefault="00B35909" w:rsidP="00B359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A7FA6">
              <w:rPr>
                <w:rFonts w:ascii="Times New Roman" w:hAnsi="Times New Roman" w:cs="Times New Roman"/>
                <w:i/>
                <w:sz w:val="28"/>
                <w:szCs w:val="28"/>
              </w:rPr>
              <w:t>Улитка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», «Комочек», «Проглот»</w:t>
            </w:r>
          </w:p>
          <w:p w:rsidR="009107F2" w:rsidRPr="002309AD" w:rsidRDefault="00B35909" w:rsidP="00B35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общения, снятие</w:t>
            </w:r>
            <w:r w:rsidR="00B36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напряжения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  <w:tr w:rsidR="009107F2" w:rsidTr="009107F2">
        <w:trPr>
          <w:trHeight w:val="240"/>
        </w:trPr>
        <w:tc>
          <w:tcPr>
            <w:tcW w:w="1473" w:type="dxa"/>
            <w:vMerge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  <w:r w:rsidR="00B36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E80" w:rsidRDefault="00A96E80" w:rsidP="00A9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Волшебная коробочка.</w:t>
            </w:r>
          </w:p>
          <w:p w:rsidR="00A96E80" w:rsidRPr="00A96E80" w:rsidRDefault="00A96E80" w:rsidP="00A9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активизировать речь, мышление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  <w:tr w:rsidR="009107F2" w:rsidTr="009107F2">
        <w:trPr>
          <w:trHeight w:val="240"/>
        </w:trPr>
        <w:tc>
          <w:tcPr>
            <w:tcW w:w="1473" w:type="dxa"/>
            <w:vMerge w:val="restart"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Август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  <w:r w:rsidR="00B36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E80" w:rsidRPr="00A96E80" w:rsidRDefault="00A96E80" w:rsidP="00A96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E80">
              <w:rPr>
                <w:rFonts w:ascii="Times New Roman" w:hAnsi="Times New Roman" w:cs="Times New Roman"/>
                <w:b/>
                <w:sz w:val="28"/>
                <w:szCs w:val="28"/>
              </w:rPr>
              <w:t>«Мы платочками помашем…»</w:t>
            </w:r>
          </w:p>
          <w:p w:rsidR="00A96E80" w:rsidRPr="00A96E80" w:rsidRDefault="00A96E80" w:rsidP="00A9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отзывчивости, творчества в игре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  <w:tr w:rsidR="009107F2" w:rsidTr="009107F2">
        <w:trPr>
          <w:trHeight w:val="240"/>
        </w:trPr>
        <w:tc>
          <w:tcPr>
            <w:tcW w:w="1473" w:type="dxa"/>
            <w:vMerge/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  <w:r w:rsidR="00B36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sz="4" w:space="0" w:color="auto"/>
            </w:tcBorders>
            <w:vAlign w:val="center"/>
          </w:tcPr>
          <w:p w:rsidR="009107F2" w:rsidRDefault="00E24823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Волшебный мешочек</w:t>
            </w:r>
          </w:p>
          <w:p w:rsidR="00A96E80" w:rsidRPr="002309AD" w:rsidRDefault="00A96E80" w:rsidP="00230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рук, активизировать речь, мышление</w:t>
            </w:r>
          </w:p>
        </w:tc>
        <w:tc>
          <w:tcPr>
            <w:tcW w:w="4236" w:type="dxa"/>
            <w:tcBorders>
              <w:top w:val="single" w:sz="4" w:space="0" w:color="auto"/>
            </w:tcBorders>
            <w:vAlign w:val="center"/>
          </w:tcPr>
          <w:p w:rsidR="009107F2" w:rsidRDefault="009107F2" w:rsidP="002842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</w:pPr>
          </w:p>
        </w:tc>
      </w:tr>
    </w:tbl>
    <w:p w:rsidR="00284294" w:rsidRPr="00284294" w:rsidRDefault="00284294" w:rsidP="00284294">
      <w:pPr>
        <w:spacing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84294" w:rsidRDefault="00284294" w:rsidP="00FD6353">
      <w:pPr>
        <w:pStyle w:val="a3"/>
        <w:spacing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B27EC" w:rsidRDefault="005B27EC" w:rsidP="00675FC6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B27EC" w:rsidSect="005B27EC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C864F7" w:rsidRDefault="00C864F7" w:rsidP="00675FC6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64F7" w:rsidRDefault="00C864F7" w:rsidP="00FD635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326F" w:rsidRPr="00D7326F" w:rsidRDefault="00D7326F" w:rsidP="00D7326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0D4651" w:rsidRPr="000D4651" w:rsidRDefault="000D4651" w:rsidP="000D465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D4651" w:rsidRPr="000D4651" w:rsidSect="00FD635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C4" w:rsidRDefault="00394AC4" w:rsidP="00C275F2">
      <w:pPr>
        <w:spacing w:after="0" w:line="240" w:lineRule="auto"/>
      </w:pPr>
      <w:r>
        <w:separator/>
      </w:r>
    </w:p>
  </w:endnote>
  <w:endnote w:type="continuationSeparator" w:id="0">
    <w:p w:rsidR="00394AC4" w:rsidRDefault="00394AC4" w:rsidP="00C2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913"/>
      <w:docPartObj>
        <w:docPartGallery w:val="Page Numbers (Bottom of Page)"/>
        <w:docPartUnique/>
      </w:docPartObj>
    </w:sdtPr>
    <w:sdtContent>
      <w:p w:rsidR="006B298E" w:rsidRDefault="003F6BDD">
        <w:pPr>
          <w:pStyle w:val="a6"/>
          <w:jc w:val="center"/>
        </w:pPr>
        <w:r>
          <w:rPr>
            <w:noProof/>
          </w:rPr>
          <w:fldChar w:fldCharType="begin"/>
        </w:r>
        <w:r w:rsidR="006B29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4C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298E" w:rsidRDefault="006B29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C4" w:rsidRDefault="00394AC4" w:rsidP="00C275F2">
      <w:pPr>
        <w:spacing w:after="0" w:line="240" w:lineRule="auto"/>
      </w:pPr>
      <w:r>
        <w:separator/>
      </w:r>
    </w:p>
  </w:footnote>
  <w:footnote w:type="continuationSeparator" w:id="0">
    <w:p w:rsidR="00394AC4" w:rsidRDefault="00394AC4" w:rsidP="00C2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47"/>
      <w:docPartObj>
        <w:docPartGallery w:val="Page Numbers (Top of Page)"/>
        <w:docPartUnique/>
      </w:docPartObj>
    </w:sdtPr>
    <w:sdtContent>
      <w:p w:rsidR="006B298E" w:rsidRDefault="003F6BDD">
        <w:pPr>
          <w:pStyle w:val="a4"/>
          <w:jc w:val="center"/>
        </w:pPr>
        <w:fldSimple w:instr=" PAGE   \* MERGEFORMAT ">
          <w:r w:rsidR="00584C65">
            <w:rPr>
              <w:noProof/>
            </w:rPr>
            <w:t>8</w:t>
          </w:r>
        </w:fldSimple>
      </w:p>
    </w:sdtContent>
  </w:sdt>
  <w:p w:rsidR="006B298E" w:rsidRDefault="006B2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A7"/>
    <w:multiLevelType w:val="hybridMultilevel"/>
    <w:tmpl w:val="0E845874"/>
    <w:lvl w:ilvl="0" w:tplc="CB38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BC3"/>
    <w:multiLevelType w:val="hybridMultilevel"/>
    <w:tmpl w:val="EC34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5F18"/>
    <w:multiLevelType w:val="hybridMultilevel"/>
    <w:tmpl w:val="AD5E5B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24745"/>
    <w:multiLevelType w:val="multilevel"/>
    <w:tmpl w:val="B294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72000E2"/>
    <w:multiLevelType w:val="hybridMultilevel"/>
    <w:tmpl w:val="1A7C825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530F1EEF"/>
    <w:multiLevelType w:val="multilevel"/>
    <w:tmpl w:val="D39817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61402FB5"/>
    <w:multiLevelType w:val="hybridMultilevel"/>
    <w:tmpl w:val="D3B41AC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210477D"/>
    <w:multiLevelType w:val="hybridMultilevel"/>
    <w:tmpl w:val="B94A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5371"/>
    <w:multiLevelType w:val="hybridMultilevel"/>
    <w:tmpl w:val="CE0E94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1A3D33"/>
    <w:multiLevelType w:val="hybridMultilevel"/>
    <w:tmpl w:val="2CC035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98448E"/>
    <w:multiLevelType w:val="hybridMultilevel"/>
    <w:tmpl w:val="EE64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11BA"/>
    <w:multiLevelType w:val="hybridMultilevel"/>
    <w:tmpl w:val="941EE222"/>
    <w:lvl w:ilvl="0" w:tplc="CB38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3C38"/>
    <w:multiLevelType w:val="multilevel"/>
    <w:tmpl w:val="4F7831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74176BEB"/>
    <w:multiLevelType w:val="hybridMultilevel"/>
    <w:tmpl w:val="A492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F09EE"/>
    <w:multiLevelType w:val="hybridMultilevel"/>
    <w:tmpl w:val="46CC762A"/>
    <w:lvl w:ilvl="0" w:tplc="C80AA6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B1843"/>
    <w:multiLevelType w:val="hybridMultilevel"/>
    <w:tmpl w:val="EF7287DE"/>
    <w:lvl w:ilvl="0" w:tplc="CB38B5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C32D1"/>
    <w:multiLevelType w:val="hybridMultilevel"/>
    <w:tmpl w:val="6038D3BA"/>
    <w:lvl w:ilvl="0" w:tplc="CB38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E4B5D"/>
    <w:multiLevelType w:val="hybridMultilevel"/>
    <w:tmpl w:val="EDC8A516"/>
    <w:lvl w:ilvl="0" w:tplc="CB38B5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DC2D26"/>
    <w:multiLevelType w:val="hybridMultilevel"/>
    <w:tmpl w:val="8E560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0E504F"/>
    <w:multiLevelType w:val="hybridMultilevel"/>
    <w:tmpl w:val="9482A6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16"/>
  </w:num>
  <w:num w:numId="15">
    <w:abstractNumId w:val="5"/>
  </w:num>
  <w:num w:numId="16">
    <w:abstractNumId w:val="19"/>
  </w:num>
  <w:num w:numId="17">
    <w:abstractNumId w:val="18"/>
  </w:num>
  <w:num w:numId="18">
    <w:abstractNumId w:val="13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C41"/>
    <w:rsid w:val="000178FC"/>
    <w:rsid w:val="00086FC5"/>
    <w:rsid w:val="000D4651"/>
    <w:rsid w:val="00126FD6"/>
    <w:rsid w:val="00172B1E"/>
    <w:rsid w:val="00193708"/>
    <w:rsid w:val="001A1465"/>
    <w:rsid w:val="001B3C6C"/>
    <w:rsid w:val="001F0056"/>
    <w:rsid w:val="0022183E"/>
    <w:rsid w:val="002309AD"/>
    <w:rsid w:val="002378A1"/>
    <w:rsid w:val="002419ED"/>
    <w:rsid w:val="00245CCC"/>
    <w:rsid w:val="00284294"/>
    <w:rsid w:val="002B7D31"/>
    <w:rsid w:val="002D7DB7"/>
    <w:rsid w:val="002E433A"/>
    <w:rsid w:val="00320409"/>
    <w:rsid w:val="0033218F"/>
    <w:rsid w:val="0036609D"/>
    <w:rsid w:val="00374981"/>
    <w:rsid w:val="003805E4"/>
    <w:rsid w:val="00394AC4"/>
    <w:rsid w:val="003A6008"/>
    <w:rsid w:val="003E5DAD"/>
    <w:rsid w:val="003F6BDD"/>
    <w:rsid w:val="00455817"/>
    <w:rsid w:val="00461400"/>
    <w:rsid w:val="004874E1"/>
    <w:rsid w:val="004968D2"/>
    <w:rsid w:val="004A78C7"/>
    <w:rsid w:val="004F03D7"/>
    <w:rsid w:val="005003EB"/>
    <w:rsid w:val="005440F8"/>
    <w:rsid w:val="00584C65"/>
    <w:rsid w:val="00590A99"/>
    <w:rsid w:val="005B27EC"/>
    <w:rsid w:val="0063601E"/>
    <w:rsid w:val="00675FC6"/>
    <w:rsid w:val="00693395"/>
    <w:rsid w:val="006B298E"/>
    <w:rsid w:val="006C2DD9"/>
    <w:rsid w:val="006E676C"/>
    <w:rsid w:val="007077D4"/>
    <w:rsid w:val="007706EF"/>
    <w:rsid w:val="007A7FA6"/>
    <w:rsid w:val="007C7E2A"/>
    <w:rsid w:val="007D0737"/>
    <w:rsid w:val="00845D86"/>
    <w:rsid w:val="008A17F5"/>
    <w:rsid w:val="008B20DE"/>
    <w:rsid w:val="009107F2"/>
    <w:rsid w:val="00922CFD"/>
    <w:rsid w:val="009279CA"/>
    <w:rsid w:val="009E70BD"/>
    <w:rsid w:val="00A300C2"/>
    <w:rsid w:val="00A706EB"/>
    <w:rsid w:val="00A96E80"/>
    <w:rsid w:val="00AB2D3B"/>
    <w:rsid w:val="00AE0978"/>
    <w:rsid w:val="00B239FD"/>
    <w:rsid w:val="00B35909"/>
    <w:rsid w:val="00B36C81"/>
    <w:rsid w:val="00B61087"/>
    <w:rsid w:val="00B94A70"/>
    <w:rsid w:val="00BA258F"/>
    <w:rsid w:val="00BA5E5A"/>
    <w:rsid w:val="00BE46CE"/>
    <w:rsid w:val="00C275F2"/>
    <w:rsid w:val="00C864F7"/>
    <w:rsid w:val="00CA0086"/>
    <w:rsid w:val="00CC0EE1"/>
    <w:rsid w:val="00CC4D14"/>
    <w:rsid w:val="00CE1D1D"/>
    <w:rsid w:val="00D0034A"/>
    <w:rsid w:val="00D7326F"/>
    <w:rsid w:val="00D91076"/>
    <w:rsid w:val="00DC383C"/>
    <w:rsid w:val="00DC5ED8"/>
    <w:rsid w:val="00DF6C41"/>
    <w:rsid w:val="00E0544B"/>
    <w:rsid w:val="00E24823"/>
    <w:rsid w:val="00E442A0"/>
    <w:rsid w:val="00E56CA2"/>
    <w:rsid w:val="00E8610F"/>
    <w:rsid w:val="00EE64B9"/>
    <w:rsid w:val="00F1356F"/>
    <w:rsid w:val="00F9013C"/>
    <w:rsid w:val="00FB70D6"/>
    <w:rsid w:val="00FD6353"/>
    <w:rsid w:val="00FE7501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5F2"/>
  </w:style>
  <w:style w:type="paragraph" w:styleId="a6">
    <w:name w:val="footer"/>
    <w:basedOn w:val="a"/>
    <w:link w:val="a7"/>
    <w:uiPriority w:val="99"/>
    <w:unhideWhenUsed/>
    <w:rsid w:val="00C2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5F2"/>
  </w:style>
  <w:style w:type="paragraph" w:styleId="a8">
    <w:name w:val="Normal (Web)"/>
    <w:basedOn w:val="a"/>
    <w:uiPriority w:val="99"/>
    <w:unhideWhenUsed/>
    <w:rsid w:val="008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544B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7C7E2A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C7E2A"/>
    <w:rPr>
      <w:rFonts w:ascii="Calibri" w:eastAsia="Calibri" w:hAnsi="Calibri" w:cs="Calibri"/>
      <w:sz w:val="20"/>
      <w:szCs w:val="20"/>
      <w:lang w:eastAsia="en-US"/>
    </w:rPr>
  </w:style>
  <w:style w:type="table" w:styleId="ac">
    <w:name w:val="Table Grid"/>
    <w:basedOn w:val="a1"/>
    <w:uiPriority w:val="59"/>
    <w:rsid w:val="00FD6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7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0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C9E7-A56C-46BF-98F2-2FDB3467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2020-10-17T13:56:00Z</cp:lastPrinted>
  <dcterms:created xsi:type="dcterms:W3CDTF">2021-09-15T05:24:00Z</dcterms:created>
  <dcterms:modified xsi:type="dcterms:W3CDTF">2021-09-15T05:24:00Z</dcterms:modified>
</cp:coreProperties>
</file>