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</w:pPr>
      <w:r w:rsidRPr="00966A57"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  <w:t xml:space="preserve">Муниципальное дошкольное образовательное учреждение </w:t>
      </w:r>
    </w:p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</w:pPr>
      <w:r w:rsidRPr="00966A57"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  <w:t>«</w:t>
      </w:r>
      <w:r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  <w:t>Детский сад</w:t>
      </w:r>
      <w:r w:rsidRPr="00966A57"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  <w:t xml:space="preserve"> № 10»</w:t>
      </w:r>
    </w:p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-11"/>
          <w:sz w:val="28"/>
          <w:szCs w:val="28"/>
        </w:rPr>
      </w:pPr>
    </w:p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000000"/>
          <w:spacing w:val="-2"/>
          <w:sz w:val="28"/>
          <w:szCs w:val="28"/>
        </w:rPr>
      </w:pPr>
    </w:p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000000"/>
          <w:spacing w:val="-2"/>
          <w:sz w:val="28"/>
          <w:szCs w:val="28"/>
        </w:rPr>
      </w:pPr>
    </w:p>
    <w:p w:rsidR="005E4037" w:rsidRPr="00966A57" w:rsidRDefault="005E4037" w:rsidP="005E4037">
      <w:pPr>
        <w:pStyle w:val="Standard"/>
        <w:tabs>
          <w:tab w:val="left" w:pos="7372"/>
        </w:tabs>
        <w:spacing w:line="360" w:lineRule="auto"/>
        <w:ind w:left="3686"/>
        <w:jc w:val="right"/>
        <w:rPr>
          <w:rFonts w:asciiTheme="minorHAnsi" w:eastAsia="Calibri" w:hAnsiTheme="minorHAnsi" w:cs="Times New Roman"/>
          <w:color w:val="252525"/>
          <w:spacing w:val="14"/>
          <w:sz w:val="28"/>
          <w:szCs w:val="28"/>
        </w:rPr>
      </w:pPr>
    </w:p>
    <w:p w:rsidR="005E4037" w:rsidRDefault="005E4037" w:rsidP="005E4037">
      <w:pPr>
        <w:pStyle w:val="Standard"/>
        <w:tabs>
          <w:tab w:val="left" w:pos="7372"/>
        </w:tabs>
        <w:spacing w:line="360" w:lineRule="auto"/>
        <w:ind w:left="3686"/>
        <w:jc w:val="center"/>
        <w:rPr>
          <w:rFonts w:asciiTheme="minorHAnsi" w:eastAsia="Calibri" w:hAnsiTheme="minorHAnsi" w:cs="Times New Roman"/>
          <w:color w:val="252525"/>
          <w:spacing w:val="14"/>
          <w:sz w:val="28"/>
          <w:szCs w:val="28"/>
        </w:rPr>
      </w:pPr>
    </w:p>
    <w:p w:rsidR="005E4037" w:rsidRDefault="005E4037" w:rsidP="005E4037">
      <w:pPr>
        <w:pStyle w:val="Standard"/>
        <w:tabs>
          <w:tab w:val="left" w:pos="7372"/>
        </w:tabs>
        <w:spacing w:line="360" w:lineRule="auto"/>
        <w:ind w:left="3686"/>
        <w:jc w:val="center"/>
        <w:rPr>
          <w:rFonts w:asciiTheme="minorHAnsi" w:eastAsia="Calibri" w:hAnsiTheme="minorHAnsi" w:cs="Times New Roman"/>
          <w:color w:val="252525"/>
          <w:spacing w:val="14"/>
          <w:sz w:val="28"/>
          <w:szCs w:val="28"/>
        </w:rPr>
      </w:pPr>
    </w:p>
    <w:p w:rsidR="005E4037" w:rsidRDefault="005E4037" w:rsidP="005E4037">
      <w:pPr>
        <w:pStyle w:val="Standard"/>
        <w:tabs>
          <w:tab w:val="left" w:pos="7372"/>
        </w:tabs>
        <w:spacing w:line="360" w:lineRule="auto"/>
        <w:ind w:left="3686"/>
        <w:jc w:val="center"/>
        <w:rPr>
          <w:rFonts w:asciiTheme="minorHAnsi" w:eastAsia="Calibri" w:hAnsiTheme="minorHAnsi" w:cs="Times New Roman"/>
          <w:color w:val="252525"/>
          <w:spacing w:val="14"/>
          <w:sz w:val="28"/>
          <w:szCs w:val="28"/>
        </w:rPr>
      </w:pPr>
    </w:p>
    <w:p w:rsidR="005E4037" w:rsidRPr="00966A57" w:rsidRDefault="005E4037" w:rsidP="005E4037">
      <w:pPr>
        <w:pStyle w:val="Standard"/>
        <w:tabs>
          <w:tab w:val="left" w:pos="7372"/>
        </w:tabs>
        <w:spacing w:line="360" w:lineRule="auto"/>
        <w:ind w:left="3686"/>
        <w:jc w:val="center"/>
        <w:rPr>
          <w:rFonts w:asciiTheme="minorHAnsi" w:eastAsia="Calibri" w:hAnsiTheme="minorHAnsi" w:cs="Times New Roman"/>
          <w:color w:val="252525"/>
          <w:spacing w:val="14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b/>
          <w:color w:val="252525"/>
          <w:spacing w:val="2"/>
          <w:sz w:val="72"/>
          <w:szCs w:val="72"/>
        </w:rPr>
      </w:pPr>
      <w:r>
        <w:rPr>
          <w:rFonts w:asciiTheme="minorHAnsi" w:eastAsia="Calibri" w:hAnsiTheme="minorHAnsi" w:cs="Times New Roman"/>
          <w:b/>
          <w:color w:val="252525"/>
          <w:spacing w:val="14"/>
          <w:sz w:val="72"/>
          <w:szCs w:val="72"/>
        </w:rPr>
        <w:t xml:space="preserve">План работы кружка </w:t>
      </w:r>
    </w:p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b/>
          <w:color w:val="252525"/>
          <w:spacing w:val="2"/>
          <w:sz w:val="72"/>
          <w:szCs w:val="72"/>
        </w:rPr>
      </w:pPr>
      <w:r>
        <w:rPr>
          <w:rFonts w:asciiTheme="minorHAnsi" w:eastAsia="Calibri" w:hAnsiTheme="minorHAnsi" w:cs="Times New Roman"/>
          <w:b/>
          <w:color w:val="252525"/>
          <w:spacing w:val="2"/>
          <w:sz w:val="72"/>
          <w:szCs w:val="72"/>
        </w:rPr>
        <w:t>«Почемучки</w:t>
      </w:r>
      <w:r w:rsidRPr="00966A57">
        <w:rPr>
          <w:rFonts w:asciiTheme="minorHAnsi" w:eastAsia="Calibri" w:hAnsiTheme="minorHAnsi" w:cs="Times New Roman"/>
          <w:b/>
          <w:color w:val="252525"/>
          <w:spacing w:val="2"/>
          <w:sz w:val="72"/>
          <w:szCs w:val="72"/>
        </w:rPr>
        <w:t>»</w:t>
      </w: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252525"/>
          <w:spacing w:val="2"/>
          <w:sz w:val="28"/>
          <w:szCs w:val="28"/>
        </w:rPr>
      </w:pPr>
    </w:p>
    <w:p w:rsidR="005E4037" w:rsidRPr="00966A57" w:rsidRDefault="005E4037" w:rsidP="005E4037">
      <w:pPr>
        <w:pStyle w:val="Standard"/>
        <w:jc w:val="center"/>
        <w:rPr>
          <w:rFonts w:asciiTheme="minorHAnsi" w:eastAsia="Calibri" w:hAnsiTheme="minorHAnsi" w:cs="Times New Roman"/>
          <w:color w:val="000000"/>
          <w:spacing w:val="-4"/>
          <w:sz w:val="28"/>
          <w:szCs w:val="28"/>
        </w:rPr>
      </w:pPr>
    </w:p>
    <w:p w:rsidR="005E4037" w:rsidRPr="00966A57" w:rsidRDefault="005E4037" w:rsidP="005E4037">
      <w:pPr>
        <w:pStyle w:val="Standard"/>
        <w:ind w:left="2268"/>
        <w:jc w:val="right"/>
        <w:rPr>
          <w:rFonts w:asciiTheme="minorHAnsi" w:eastAsia="Calibri" w:hAnsiTheme="minorHAnsi" w:cs="Times New Roman"/>
          <w:color w:val="000000"/>
          <w:spacing w:val="-4"/>
          <w:sz w:val="28"/>
          <w:szCs w:val="28"/>
        </w:rPr>
      </w:pPr>
      <w:r>
        <w:rPr>
          <w:rFonts w:asciiTheme="minorHAnsi" w:eastAsia="Calibri" w:hAnsiTheme="minorHAnsi" w:cs="Times New Roman"/>
          <w:color w:val="000000"/>
          <w:spacing w:val="-4"/>
          <w:sz w:val="28"/>
          <w:szCs w:val="28"/>
        </w:rPr>
        <w:t>Воспитатель:</w:t>
      </w:r>
    </w:p>
    <w:p w:rsidR="005E4037" w:rsidRPr="00966A57" w:rsidRDefault="005E4037" w:rsidP="005E4037">
      <w:pPr>
        <w:pStyle w:val="Standard"/>
        <w:jc w:val="right"/>
        <w:rPr>
          <w:rFonts w:asciiTheme="minorHAnsi" w:eastAsia="Calibri" w:hAnsiTheme="minorHAnsi" w:cs="Times New Roman"/>
          <w:color w:val="000000"/>
          <w:spacing w:val="-2"/>
          <w:sz w:val="28"/>
          <w:szCs w:val="28"/>
        </w:rPr>
      </w:pPr>
      <w:r>
        <w:rPr>
          <w:rFonts w:asciiTheme="minorHAnsi" w:eastAsia="Calibri" w:hAnsiTheme="minorHAnsi" w:cs="Times New Roman"/>
          <w:color w:val="000000"/>
          <w:spacing w:val="-2"/>
          <w:sz w:val="28"/>
          <w:szCs w:val="28"/>
        </w:rPr>
        <w:t>Крюкова  Наталья Эдуардовна</w:t>
      </w:r>
    </w:p>
    <w:p w:rsidR="005E4037" w:rsidRPr="00966A57" w:rsidRDefault="005E4037" w:rsidP="005E4037">
      <w:pPr>
        <w:pStyle w:val="Standard"/>
        <w:spacing w:line="360" w:lineRule="auto"/>
        <w:jc w:val="right"/>
        <w:rPr>
          <w:rFonts w:asciiTheme="minorHAnsi" w:eastAsia="Calibri" w:hAnsiTheme="minorHAnsi" w:cs="Times New Roman"/>
          <w:color w:val="000000"/>
          <w:spacing w:val="-2"/>
          <w:sz w:val="28"/>
          <w:szCs w:val="28"/>
        </w:rPr>
      </w:pPr>
    </w:p>
    <w:p w:rsidR="005E4037" w:rsidRPr="00966A57" w:rsidRDefault="005E4037" w:rsidP="005E4037">
      <w:pPr>
        <w:pStyle w:val="Standard"/>
        <w:spacing w:line="360" w:lineRule="auto"/>
        <w:jc w:val="center"/>
        <w:rPr>
          <w:rFonts w:asciiTheme="minorHAnsi" w:eastAsia="Calibri" w:hAnsiTheme="minorHAnsi" w:cs="Times New Roman"/>
          <w:color w:val="000000"/>
          <w:sz w:val="28"/>
          <w:szCs w:val="28"/>
        </w:rPr>
      </w:pPr>
    </w:p>
    <w:p w:rsidR="005E4037" w:rsidRPr="00966A57" w:rsidRDefault="005E4037" w:rsidP="005E4037">
      <w:pPr>
        <w:pStyle w:val="Standard"/>
        <w:spacing w:line="360" w:lineRule="auto"/>
        <w:jc w:val="center"/>
        <w:rPr>
          <w:rFonts w:asciiTheme="minorHAnsi" w:eastAsia="Calibri" w:hAnsiTheme="minorHAnsi" w:cs="Times New Roman"/>
          <w:color w:val="000000"/>
          <w:sz w:val="28"/>
          <w:szCs w:val="28"/>
        </w:rPr>
      </w:pPr>
    </w:p>
    <w:p w:rsidR="005E4037" w:rsidRDefault="005E4037" w:rsidP="005E4037">
      <w:pPr>
        <w:pStyle w:val="a9"/>
        <w:spacing w:before="0" w:beforeAutospacing="0" w:after="0" w:afterAutospacing="0"/>
        <w:jc w:val="center"/>
        <w:rPr>
          <w:bCs/>
          <w:sz w:val="28"/>
        </w:rPr>
      </w:pPr>
    </w:p>
    <w:p w:rsidR="005E4037" w:rsidRDefault="005E4037" w:rsidP="005E4037">
      <w:pPr>
        <w:pStyle w:val="a9"/>
        <w:spacing w:before="0" w:beforeAutospacing="0" w:after="0" w:afterAutospacing="0"/>
        <w:jc w:val="center"/>
        <w:rPr>
          <w:bCs/>
          <w:sz w:val="28"/>
        </w:rPr>
      </w:pPr>
    </w:p>
    <w:p w:rsidR="005E4037" w:rsidRDefault="005E4037" w:rsidP="005E4037">
      <w:pPr>
        <w:pStyle w:val="a9"/>
        <w:spacing w:before="0" w:beforeAutospacing="0" w:after="0" w:afterAutospacing="0"/>
        <w:rPr>
          <w:bCs/>
          <w:sz w:val="28"/>
        </w:rPr>
      </w:pPr>
    </w:p>
    <w:p w:rsidR="005E4037" w:rsidRDefault="005E4037" w:rsidP="005E4037">
      <w:pPr>
        <w:pStyle w:val="a9"/>
        <w:spacing w:before="0" w:beforeAutospacing="0" w:after="0" w:afterAutospacing="0"/>
        <w:jc w:val="center"/>
        <w:rPr>
          <w:bCs/>
          <w:sz w:val="28"/>
        </w:rPr>
      </w:pPr>
    </w:p>
    <w:p w:rsidR="005E4037" w:rsidRPr="00BF122C" w:rsidRDefault="005E4037" w:rsidP="005E4037">
      <w:pPr>
        <w:pStyle w:val="a9"/>
        <w:spacing w:before="0" w:beforeAutospacing="0" w:after="0" w:afterAutospacing="0"/>
        <w:jc w:val="center"/>
      </w:pPr>
      <w:r>
        <w:rPr>
          <w:bCs/>
          <w:sz w:val="28"/>
        </w:rPr>
        <w:t>2021 – 2022</w:t>
      </w:r>
      <w:r w:rsidRPr="00E92CBB">
        <w:rPr>
          <w:bCs/>
          <w:sz w:val="28"/>
        </w:rPr>
        <w:t xml:space="preserve"> учебный год</w:t>
      </w:r>
    </w:p>
    <w:p w:rsidR="005E4037" w:rsidRPr="00E92CBB" w:rsidRDefault="005E4037" w:rsidP="005E40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53BB">
        <w:rPr>
          <w:rFonts w:cs="Times New Roman"/>
          <w:b/>
          <w:bCs/>
          <w:sz w:val="28"/>
          <w:szCs w:val="28"/>
          <w:u w:val="single"/>
        </w:rPr>
        <w:lastRenderedPageBreak/>
        <w:t xml:space="preserve">Цель </w:t>
      </w:r>
      <w:r w:rsidRPr="00707198">
        <w:rPr>
          <w:rFonts w:cs="Times New Roman"/>
          <w:b/>
          <w:bCs/>
          <w:sz w:val="28"/>
          <w:szCs w:val="28"/>
          <w:u w:val="single"/>
        </w:rPr>
        <w:t>кружка</w:t>
      </w:r>
      <w:r w:rsidRPr="00D94352">
        <w:rPr>
          <w:rFonts w:cs="Times New Roman"/>
          <w:bCs/>
          <w:sz w:val="28"/>
          <w:szCs w:val="28"/>
          <w:u w:val="single"/>
        </w:rPr>
        <w:t>:</w:t>
      </w:r>
      <w:r w:rsidRPr="00D94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условий, способствующих познавательному развитию детей об окружающем мире, посредством экспериментальной деятельности.</w:t>
      </w:r>
    </w:p>
    <w:p w:rsidR="005E4037" w:rsidRDefault="005E4037" w:rsidP="005E4037">
      <w:pPr>
        <w:shd w:val="clear" w:color="auto" w:fill="FFFFFF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92CBB">
        <w:rPr>
          <w:b/>
          <w:bCs/>
          <w:i/>
          <w:iCs/>
          <w:color w:val="000000"/>
          <w:sz w:val="28"/>
          <w:szCs w:val="28"/>
          <w:u w:val="single"/>
        </w:rPr>
        <w:t>Задачи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кружка</w:t>
      </w:r>
      <w:r w:rsidRPr="00E92CBB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5E4037" w:rsidRDefault="005E4037" w:rsidP="005E4037">
      <w:pPr>
        <w:pStyle w:val="aa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знания и представления о свойствах материалов</w:t>
      </w:r>
    </w:p>
    <w:p w:rsidR="005E4037" w:rsidRDefault="005E4037" w:rsidP="005E4037">
      <w:pPr>
        <w:pStyle w:val="aa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 детей  умений пользоваться приборами-помощниками при проведении игр-экспериментов</w:t>
      </w:r>
    </w:p>
    <w:p w:rsidR="005E4037" w:rsidRDefault="005E4037" w:rsidP="005E4037">
      <w:pPr>
        <w:pStyle w:val="aa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способность к анализу, синтезу</w:t>
      </w:r>
    </w:p>
    <w:p w:rsidR="005E4037" w:rsidRDefault="005E4037" w:rsidP="005E4037">
      <w:pPr>
        <w:pStyle w:val="aa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учить устанавливать </w:t>
      </w:r>
      <w:proofErr w:type="spellStart"/>
      <w:r>
        <w:rPr>
          <w:color w:val="000000"/>
          <w:sz w:val="28"/>
          <w:szCs w:val="28"/>
        </w:rPr>
        <w:t>причинно</w:t>
      </w:r>
      <w:proofErr w:type="spellEnd"/>
      <w:r>
        <w:rPr>
          <w:color w:val="000000"/>
          <w:sz w:val="28"/>
          <w:szCs w:val="28"/>
        </w:rPr>
        <w:t xml:space="preserve"> - следственные связи в экспериментировании</w:t>
      </w:r>
    </w:p>
    <w:p w:rsidR="005E4037" w:rsidRPr="00CF6FA5" w:rsidRDefault="005E4037" w:rsidP="005E4037">
      <w:pPr>
        <w:pStyle w:val="aa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Побуждать детей к соблюдению правил техники безопасности при проведении экспериментов.</w:t>
      </w:r>
    </w:p>
    <w:p w:rsidR="005E4037" w:rsidRDefault="005E4037" w:rsidP="005E4037">
      <w:pPr>
        <w:rPr>
          <w:b/>
          <w:i/>
          <w:sz w:val="28"/>
          <w:szCs w:val="28"/>
          <w:u w:val="single"/>
        </w:rPr>
      </w:pPr>
      <w:r>
        <w:t xml:space="preserve">              </w:t>
      </w:r>
      <w:r w:rsidRPr="001C038C">
        <w:rPr>
          <w:b/>
          <w:i/>
          <w:sz w:val="28"/>
          <w:szCs w:val="28"/>
          <w:u w:val="single"/>
        </w:rPr>
        <w:t>Подходы и методы реализации:</w:t>
      </w:r>
    </w:p>
    <w:p w:rsidR="005E4037" w:rsidRDefault="005E4037" w:rsidP="005E403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Систематические занятия</w:t>
      </w:r>
    </w:p>
    <w:p w:rsidR="005E4037" w:rsidRDefault="005E4037" w:rsidP="005E403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5E4037" w:rsidRDefault="005E4037" w:rsidP="005E403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Пальчиковые игры</w:t>
      </w:r>
    </w:p>
    <w:p w:rsidR="005E4037" w:rsidRDefault="005E4037" w:rsidP="005E403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Инсценировки</w:t>
      </w:r>
    </w:p>
    <w:p w:rsidR="005E4037" w:rsidRDefault="005E4037" w:rsidP="005E403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и действия с предметами</w:t>
      </w:r>
    </w:p>
    <w:p w:rsidR="005E4037" w:rsidRPr="00E92CBB" w:rsidRDefault="005E4037" w:rsidP="005E403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E92CBB">
        <w:rPr>
          <w:color w:val="000000"/>
          <w:sz w:val="28"/>
          <w:szCs w:val="28"/>
        </w:rPr>
        <w:t>Оформление родительского уголка с целью ознакомить родителей с работой кружка, и по каким направлениям ведется работа.</w:t>
      </w:r>
    </w:p>
    <w:p w:rsidR="005E4037" w:rsidRPr="003B51E2" w:rsidRDefault="005E4037" w:rsidP="005E4037">
      <w:pPr>
        <w:pStyle w:val="aa"/>
        <w:rPr>
          <w:sz w:val="28"/>
          <w:szCs w:val="28"/>
        </w:rPr>
      </w:pPr>
    </w:p>
    <w:p w:rsidR="005E4037" w:rsidRDefault="005E4037" w:rsidP="005E403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</w:t>
      </w:r>
      <w:r w:rsidRPr="001C038C">
        <w:rPr>
          <w:b/>
          <w:i/>
          <w:sz w:val="28"/>
          <w:szCs w:val="28"/>
          <w:u w:val="single"/>
        </w:rPr>
        <w:t>Организация занятий кружка:</w:t>
      </w:r>
    </w:p>
    <w:p w:rsidR="005E4037" w:rsidRDefault="005E4037" w:rsidP="005E4037">
      <w:pPr>
        <w:rPr>
          <w:sz w:val="28"/>
          <w:szCs w:val="28"/>
        </w:rPr>
      </w:pPr>
      <w:r w:rsidRPr="001C038C">
        <w:rPr>
          <w:sz w:val="28"/>
          <w:szCs w:val="28"/>
        </w:rPr>
        <w:t>Одно занятие в две недели по 20-25 минут</w:t>
      </w:r>
      <w:r>
        <w:rPr>
          <w:sz w:val="28"/>
          <w:szCs w:val="28"/>
        </w:rPr>
        <w:t>.</w:t>
      </w:r>
    </w:p>
    <w:p w:rsidR="005E4037" w:rsidRDefault="005E4037" w:rsidP="005E4037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Pr="001C038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C038C">
        <w:rPr>
          <w:b/>
          <w:bCs/>
          <w:i/>
          <w:iCs/>
          <w:color w:val="000000"/>
          <w:sz w:val="28"/>
          <w:szCs w:val="28"/>
          <w:u w:val="single"/>
        </w:rPr>
        <w:t>Ожидаемый результат работы кружка:</w:t>
      </w:r>
    </w:p>
    <w:p w:rsidR="005E4037" w:rsidRDefault="005E4037" w:rsidP="005E403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сравнивать и обобщать собственные наблюдения</w:t>
      </w:r>
    </w:p>
    <w:p w:rsidR="005E4037" w:rsidRDefault="005E4037" w:rsidP="005E403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воспитанников устойчивых естественнонаучных знаний и представлений </w:t>
      </w:r>
    </w:p>
    <w:p w:rsidR="005E4037" w:rsidRDefault="005E4037" w:rsidP="005E403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исследовательских умений, а также самостоятельности в процессе экспериментальной деятельности, применение знаний на практике </w:t>
      </w:r>
    </w:p>
    <w:p w:rsidR="005E4037" w:rsidRDefault="005E4037" w:rsidP="005E4037">
      <w:pPr>
        <w:pStyle w:val="aa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5E4037" w:rsidRPr="005E4037" w:rsidRDefault="005E4037" w:rsidP="005E4037">
      <w:pPr>
        <w:pStyle w:val="aa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5E4037" w:rsidRPr="008727EB" w:rsidRDefault="005E4037" w:rsidP="005E4037">
      <w:pPr>
        <w:shd w:val="clear" w:color="auto" w:fill="FFFFFF"/>
        <w:spacing w:after="0" w:line="240" w:lineRule="auto"/>
        <w:ind w:left="360"/>
        <w:jc w:val="both"/>
        <w:rPr>
          <w:rFonts w:cs="Times New Roman"/>
          <w:bCs/>
          <w:sz w:val="28"/>
          <w:szCs w:val="28"/>
        </w:rPr>
      </w:pPr>
      <w:r w:rsidRPr="008727EB">
        <w:rPr>
          <w:rFonts w:cs="Times New Roman"/>
          <w:bCs/>
          <w:sz w:val="28"/>
          <w:szCs w:val="28"/>
        </w:rPr>
        <w:t>Возрастная группа:</w:t>
      </w:r>
      <w:r>
        <w:rPr>
          <w:rFonts w:cs="Times New Roman"/>
          <w:sz w:val="28"/>
          <w:szCs w:val="28"/>
        </w:rPr>
        <w:t xml:space="preserve"> средняя, дети в возрасте с 3 до 4 лет, количество детей – 24</w:t>
      </w:r>
      <w:r w:rsidRPr="008727EB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  <w:r w:rsidRPr="008727EB">
        <w:rPr>
          <w:rFonts w:cs="Times New Roman"/>
          <w:sz w:val="28"/>
          <w:szCs w:val="28"/>
        </w:rPr>
        <w:t>.</w:t>
      </w:r>
    </w:p>
    <w:p w:rsidR="005E4037" w:rsidRDefault="005E4037" w:rsidP="005E403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  <w:sectPr w:rsidR="005E4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037" w:rsidRDefault="005E4037" w:rsidP="005E403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680683">
        <w:rPr>
          <w:b/>
          <w:sz w:val="28"/>
        </w:rPr>
        <w:lastRenderedPageBreak/>
        <w:t>Перспективный план работы кружка</w:t>
      </w:r>
    </w:p>
    <w:p w:rsidR="005E4037" w:rsidRDefault="005E4037" w:rsidP="005E4037"/>
    <w:tbl>
      <w:tblPr>
        <w:tblStyle w:val="ab"/>
        <w:tblpPr w:leftFromText="180" w:rightFromText="180" w:vertAnchor="text" w:horzAnchor="margin" w:tblpY="115"/>
        <w:tblW w:w="14425" w:type="dxa"/>
        <w:tblLook w:val="04A0" w:firstRow="1" w:lastRow="0" w:firstColumn="1" w:lastColumn="0" w:noHBand="0" w:noVBand="1"/>
      </w:tblPr>
      <w:tblGrid>
        <w:gridCol w:w="1339"/>
        <w:gridCol w:w="1078"/>
        <w:gridCol w:w="3053"/>
        <w:gridCol w:w="4946"/>
        <w:gridCol w:w="4009"/>
      </w:tblGrid>
      <w:tr w:rsidR="00B06ED8" w:rsidRPr="00ED1341" w:rsidTr="00AD2314">
        <w:trPr>
          <w:trHeight w:val="811"/>
        </w:trPr>
        <w:tc>
          <w:tcPr>
            <w:tcW w:w="1339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Месяц</w:t>
            </w:r>
          </w:p>
        </w:tc>
        <w:tc>
          <w:tcPr>
            <w:tcW w:w="1078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053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Тема занятий</w:t>
            </w:r>
          </w:p>
        </w:tc>
        <w:tc>
          <w:tcPr>
            <w:tcW w:w="4946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Цель занятий</w:t>
            </w:r>
          </w:p>
        </w:tc>
        <w:tc>
          <w:tcPr>
            <w:tcW w:w="4009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Материалы для занятий</w:t>
            </w:r>
          </w:p>
        </w:tc>
      </w:tr>
      <w:tr w:rsidR="00B06ED8" w:rsidRPr="00ED1341" w:rsidTr="00AD2314">
        <w:trPr>
          <w:trHeight w:val="1273"/>
        </w:trPr>
        <w:tc>
          <w:tcPr>
            <w:tcW w:w="1339" w:type="dxa"/>
          </w:tcPr>
          <w:p w:rsidR="005E4037" w:rsidRPr="00EF4A1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Сентябрь</w:t>
            </w:r>
          </w:p>
        </w:tc>
        <w:tc>
          <w:tcPr>
            <w:tcW w:w="1078" w:type="dxa"/>
          </w:tcPr>
          <w:p w:rsidR="005E4037" w:rsidRPr="00EF4A14" w:rsidRDefault="00EF4A14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1-2</w:t>
            </w:r>
            <w:r w:rsidR="005E4037" w:rsidRPr="00EF4A14">
              <w:rPr>
                <w:sz w:val="28"/>
              </w:rPr>
              <w:t xml:space="preserve"> </w:t>
            </w:r>
          </w:p>
          <w:p w:rsidR="005E4037" w:rsidRPr="00EF4A14" w:rsidRDefault="005E4037" w:rsidP="00AD2314">
            <w:pPr>
              <w:pStyle w:val="a9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Неделя</w:t>
            </w:r>
          </w:p>
          <w:p w:rsidR="005E4037" w:rsidRPr="00EF4A14" w:rsidRDefault="005E4037" w:rsidP="00AD2314">
            <w:pPr>
              <w:pStyle w:val="a9"/>
              <w:jc w:val="center"/>
              <w:rPr>
                <w:sz w:val="28"/>
              </w:rPr>
            </w:pPr>
          </w:p>
        </w:tc>
        <w:tc>
          <w:tcPr>
            <w:tcW w:w="3053" w:type="dxa"/>
          </w:tcPr>
          <w:p w:rsidR="005878B4" w:rsidRPr="00EF4A14" w:rsidRDefault="005E4037" w:rsidP="00AD231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F4A14">
              <w:rPr>
                <w:sz w:val="28"/>
                <w:szCs w:val="28"/>
              </w:rPr>
              <w:t xml:space="preserve">Экспериментирование </w:t>
            </w:r>
            <w:r w:rsidR="005878B4" w:rsidRPr="00EF4A14">
              <w:rPr>
                <w:sz w:val="28"/>
                <w:szCs w:val="28"/>
              </w:rPr>
              <w:t>с красками</w:t>
            </w:r>
          </w:p>
          <w:p w:rsidR="005878B4" w:rsidRPr="00EF4A1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F4A14">
              <w:rPr>
                <w:bCs/>
                <w:color w:val="0D0D0D"/>
                <w:sz w:val="28"/>
                <w:szCs w:val="28"/>
              </w:rPr>
              <w:t>«</w:t>
            </w:r>
            <w:proofErr w:type="spellStart"/>
            <w:r w:rsidRPr="00EF4A14">
              <w:rPr>
                <w:bCs/>
                <w:color w:val="0D0D0D"/>
                <w:sz w:val="28"/>
                <w:szCs w:val="28"/>
              </w:rPr>
              <w:t>Рисовальнички</w:t>
            </w:r>
            <w:proofErr w:type="spellEnd"/>
            <w:r w:rsidRPr="00EF4A14">
              <w:rPr>
                <w:bCs/>
                <w:color w:val="0D0D0D"/>
                <w:sz w:val="28"/>
                <w:szCs w:val="28"/>
              </w:rPr>
              <w:t>»</w:t>
            </w:r>
          </w:p>
          <w:p w:rsidR="005878B4" w:rsidRDefault="005878B4" w:rsidP="00AD2314">
            <w:pPr>
              <w:pStyle w:val="a9"/>
              <w:spacing w:before="0" w:after="0"/>
              <w:jc w:val="center"/>
            </w:pPr>
          </w:p>
          <w:p w:rsidR="005878B4" w:rsidRPr="00ED1341" w:rsidRDefault="005878B4" w:rsidP="00AD2314">
            <w:pPr>
              <w:pStyle w:val="a9"/>
              <w:spacing w:before="0" w:after="0"/>
              <w:jc w:val="center"/>
            </w:pPr>
          </w:p>
          <w:p w:rsidR="005E4037" w:rsidRPr="00ED1341" w:rsidRDefault="005E4037" w:rsidP="00AD2314">
            <w:pPr>
              <w:pStyle w:val="a9"/>
              <w:spacing w:before="0" w:after="0"/>
              <w:jc w:val="center"/>
            </w:pPr>
          </w:p>
        </w:tc>
        <w:tc>
          <w:tcPr>
            <w:tcW w:w="4946" w:type="dxa"/>
          </w:tcPr>
          <w:p w:rsidR="005878B4" w:rsidRPr="00002107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вызвать желание рисовать на мокром листе, выяснить</w:t>
            </w:r>
            <w:r>
              <w:rPr>
                <w:color w:val="0D0D0D"/>
                <w:sz w:val="28"/>
                <w:szCs w:val="28"/>
              </w:rPr>
              <w:t>,</w:t>
            </w:r>
            <w:r w:rsidRPr="00002107">
              <w:rPr>
                <w:color w:val="0D0D0D"/>
                <w:sz w:val="28"/>
                <w:szCs w:val="28"/>
              </w:rPr>
              <w:t xml:space="preserve"> что краски смешиваются, а не имеют чёткой границы, получаются новые цвета.</w:t>
            </w:r>
          </w:p>
          <w:p w:rsidR="005878B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– эксперимента</w:t>
            </w:r>
          </w:p>
          <w:p w:rsidR="005878B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D0D0D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слово:</w:t>
            </w:r>
          </w:p>
          <w:p w:rsidR="005878B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002107">
              <w:rPr>
                <w:color w:val="0D0D0D"/>
                <w:sz w:val="28"/>
                <w:szCs w:val="28"/>
              </w:rPr>
              <w:t>Солнце жёлтое на небе</w:t>
            </w:r>
          </w:p>
          <w:p w:rsidR="005878B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Красные цветут цветы.</w:t>
            </w:r>
          </w:p>
          <w:p w:rsidR="005878B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В синем море плещет рыбка,</w:t>
            </w:r>
          </w:p>
          <w:p w:rsidR="005878B4" w:rsidRPr="00002107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Нарисуй всё это ты.</w:t>
            </w:r>
          </w:p>
          <w:p w:rsidR="005E4037" w:rsidRPr="005878B4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Дайте возможность поиграть с красками. Как бы случайно можно провести по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рисунку кисточкой с одной водой, без краски – вода создаст на листе нежные, размытые, светлые полутона.</w:t>
            </w:r>
          </w:p>
        </w:tc>
        <w:tc>
          <w:tcPr>
            <w:tcW w:w="4009" w:type="dxa"/>
          </w:tcPr>
          <w:p w:rsidR="005878B4" w:rsidRPr="00002107" w:rsidRDefault="005878B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Б</w:t>
            </w:r>
            <w:r w:rsidRPr="00002107">
              <w:rPr>
                <w:color w:val="0D0D0D"/>
                <w:sz w:val="28"/>
                <w:szCs w:val="28"/>
              </w:rPr>
              <w:t>ольшой лист бумаги для акварели, смоченный водой, клеёнка, краски и кисти.</w:t>
            </w:r>
          </w:p>
          <w:p w:rsidR="005E4037" w:rsidRPr="00ED1341" w:rsidRDefault="005E4037" w:rsidP="00AD2314">
            <w:pPr>
              <w:pStyle w:val="a9"/>
              <w:spacing w:before="0" w:after="0"/>
            </w:pPr>
          </w:p>
          <w:p w:rsidR="005E4037" w:rsidRPr="00ED1341" w:rsidRDefault="005E4037" w:rsidP="00AD2314">
            <w:pPr>
              <w:pStyle w:val="a9"/>
              <w:spacing w:before="0" w:after="0"/>
            </w:pPr>
          </w:p>
        </w:tc>
      </w:tr>
      <w:tr w:rsidR="00B06ED8" w:rsidRPr="00ED1341" w:rsidTr="00AD2314">
        <w:trPr>
          <w:trHeight w:val="4533"/>
        </w:trPr>
        <w:tc>
          <w:tcPr>
            <w:tcW w:w="1339" w:type="dxa"/>
          </w:tcPr>
          <w:p w:rsidR="00EF4A14" w:rsidRPr="00EF4A14" w:rsidRDefault="00EF4A14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lastRenderedPageBreak/>
              <w:t>Сентябрь</w:t>
            </w:r>
          </w:p>
        </w:tc>
        <w:tc>
          <w:tcPr>
            <w:tcW w:w="1078" w:type="dxa"/>
          </w:tcPr>
          <w:p w:rsidR="00EF4A14" w:rsidRPr="00EF4A14" w:rsidRDefault="00EF4A14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3-4</w:t>
            </w:r>
          </w:p>
          <w:p w:rsidR="00EF4A14" w:rsidRPr="00EF4A14" w:rsidRDefault="00EF4A14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неделя</w:t>
            </w:r>
          </w:p>
        </w:tc>
        <w:tc>
          <w:tcPr>
            <w:tcW w:w="3053" w:type="dxa"/>
          </w:tcPr>
          <w:p w:rsidR="00EF4A14" w:rsidRPr="00EF4A14" w:rsidRDefault="00EF4A14" w:rsidP="00AD2314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Экспериментирование с красками</w:t>
            </w:r>
          </w:p>
          <w:p w:rsidR="00EF4A14" w:rsidRP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F4A14">
              <w:rPr>
                <w:bCs/>
                <w:color w:val="0D0D0D"/>
                <w:sz w:val="28"/>
                <w:szCs w:val="28"/>
              </w:rPr>
              <w:t>«Пейте куклы вкусный сок»</w:t>
            </w:r>
          </w:p>
          <w:p w:rsidR="00EF4A14" w:rsidRPr="00ED1341" w:rsidRDefault="00EF4A14" w:rsidP="00AD2314">
            <w:pPr>
              <w:pStyle w:val="a9"/>
              <w:spacing w:before="0" w:after="0"/>
              <w:jc w:val="center"/>
            </w:pPr>
          </w:p>
        </w:tc>
        <w:tc>
          <w:tcPr>
            <w:tcW w:w="4946" w:type="dxa"/>
          </w:tcPr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выявить свойство воды и красок, способность красок растворятся в воде, и изменять её цвет.</w:t>
            </w:r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– эксперимента</w:t>
            </w:r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слово: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Однажды зайка решил показать маме фокус.  Он поставил на стол прозрачные стаканчики. Потом налил в них воду. Буль-буль потекла водичка.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- Мама, закрой глаза!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– сказал Зайка.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Мама закрыла глаза и стала ждать, что будет. (И ты закрой глазки).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- Открывай! – скомандовал Зайка.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      </w:r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lastRenderedPageBreak/>
              <w:t>- Как красиво! – восхитилась мама.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      </w:r>
            <w:r w:rsidRPr="00002107">
              <w:rPr>
                <w:color w:val="0D0D0D"/>
                <w:sz w:val="28"/>
                <w:szCs w:val="28"/>
              </w:rPr>
              <w:br/>
              <w:t xml:space="preserve">Накройте на стол, расставьте стаканы, усадите кукол, угостите напитками.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Красная вода превратится в томатный сок, оранжевая – в апельсиновый, жёлтая – в ананасовый, синяя - в ежевичный.</w:t>
            </w:r>
            <w:proofErr w:type="gramEnd"/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</w:pPr>
          </w:p>
        </w:tc>
        <w:tc>
          <w:tcPr>
            <w:tcW w:w="4009" w:type="dxa"/>
          </w:tcPr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А</w:t>
            </w:r>
            <w:r w:rsidRPr="00002107">
              <w:rPr>
                <w:color w:val="0D0D0D"/>
                <w:sz w:val="28"/>
                <w:szCs w:val="28"/>
              </w:rPr>
              <w:t>кварельные краски, кисточки, прозрачные пластиковые стаканы с водой.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B06ED8" w:rsidRPr="00ED1341" w:rsidTr="00AD2314">
        <w:trPr>
          <w:trHeight w:val="85"/>
        </w:trPr>
        <w:tc>
          <w:tcPr>
            <w:tcW w:w="1339" w:type="dxa"/>
            <w:vMerge w:val="restart"/>
          </w:tcPr>
          <w:p w:rsidR="005E4037" w:rsidRPr="00EF4A1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EF4A14">
              <w:rPr>
                <w:sz w:val="28"/>
              </w:rPr>
              <w:lastRenderedPageBreak/>
              <w:t>Октябрь</w:t>
            </w:r>
          </w:p>
        </w:tc>
        <w:tc>
          <w:tcPr>
            <w:tcW w:w="1078" w:type="dxa"/>
          </w:tcPr>
          <w:p w:rsidR="005E4037" w:rsidRPr="00EF4A1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 xml:space="preserve">1-2 </w:t>
            </w:r>
          </w:p>
          <w:p w:rsidR="005E4037" w:rsidRPr="00EF4A1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EF4A14">
              <w:rPr>
                <w:sz w:val="28"/>
              </w:rPr>
              <w:t>неделя</w:t>
            </w:r>
          </w:p>
        </w:tc>
        <w:tc>
          <w:tcPr>
            <w:tcW w:w="3053" w:type="dxa"/>
          </w:tcPr>
          <w:p w:rsidR="005E4037" w:rsidRPr="00EF4A14" w:rsidRDefault="00EF4A14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4A14">
              <w:rPr>
                <w:sz w:val="28"/>
                <w:szCs w:val="28"/>
              </w:rPr>
              <w:t>Экспериментирование</w:t>
            </w:r>
            <w:r w:rsidR="005E4037" w:rsidRPr="00EF4A14">
              <w:rPr>
                <w:sz w:val="28"/>
                <w:szCs w:val="28"/>
              </w:rPr>
              <w:t xml:space="preserve"> </w:t>
            </w:r>
            <w:r w:rsidRPr="00EF4A14">
              <w:rPr>
                <w:sz w:val="28"/>
                <w:szCs w:val="28"/>
              </w:rPr>
              <w:t xml:space="preserve"> с красками</w:t>
            </w:r>
          </w:p>
          <w:p w:rsidR="005E4037" w:rsidRPr="00ED1341" w:rsidRDefault="00EF4A14" w:rsidP="00AD2314">
            <w:pPr>
              <w:pStyle w:val="a9"/>
              <w:spacing w:before="0" w:beforeAutospacing="0" w:after="0" w:afterAutospacing="0"/>
              <w:jc w:val="center"/>
            </w:pPr>
            <w:r w:rsidRPr="00EF4A14">
              <w:rPr>
                <w:bCs/>
                <w:color w:val="0D0D0D"/>
                <w:sz w:val="28"/>
                <w:szCs w:val="28"/>
              </w:rPr>
              <w:t>«Сказка о том, как радуга в воде купалась»</w:t>
            </w:r>
            <w:r w:rsidRPr="00002107">
              <w:rPr>
                <w:b/>
                <w:bCs/>
                <w:color w:val="0D0D0D"/>
                <w:sz w:val="28"/>
                <w:szCs w:val="28"/>
              </w:rPr>
              <w:t xml:space="preserve">  </w:t>
            </w:r>
          </w:p>
        </w:tc>
        <w:tc>
          <w:tcPr>
            <w:tcW w:w="4946" w:type="dxa"/>
          </w:tcPr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 xml:space="preserve"> познакомить с получением промежуточных цветов при смешивании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красной</w:t>
            </w:r>
            <w:proofErr w:type="gramEnd"/>
            <w:r w:rsidRPr="00002107">
              <w:rPr>
                <w:color w:val="0D0D0D"/>
                <w:sz w:val="28"/>
                <w:szCs w:val="28"/>
              </w:rPr>
              <w:t xml:space="preserve"> и жёлтой, синей и зелёной.</w:t>
            </w:r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- эксперимента</w:t>
            </w:r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слово:</w:t>
            </w:r>
          </w:p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rFonts w:ascii="Tahoma" w:hAnsi="Tahoma" w:cs="Tahoma"/>
                <w:color w:val="0D0D0D"/>
                <w:sz w:val="28"/>
                <w:szCs w:val="28"/>
              </w:rPr>
              <w:t> </w:t>
            </w:r>
            <w:r w:rsidRPr="00002107">
              <w:rPr>
                <w:color w:val="0D0D0D"/>
                <w:sz w:val="28"/>
                <w:szCs w:val="28"/>
              </w:rPr>
              <w:t xml:space="preserve">Летом после дождя на небо вышла яркая радуга, она посмотрела вниз на землю и увидела там большое гладкое озеро. Радуга поглядела в него, как в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      </w:r>
          </w:p>
          <w:p w:rsidR="00EF4A14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самое</w:t>
            </w:r>
            <w:proofErr w:type="gramEnd"/>
            <w:r>
              <w:rPr>
                <w:color w:val="0D0D0D"/>
                <w:sz w:val="28"/>
                <w:szCs w:val="28"/>
              </w:rPr>
              <w:t>,</w:t>
            </w:r>
            <w:r w:rsidRPr="00002107">
              <w:rPr>
                <w:color w:val="0D0D0D"/>
                <w:sz w:val="28"/>
                <w:szCs w:val="28"/>
              </w:rPr>
              <w:t xml:space="preserve"> и с другими красками. Получится семь стаканчиков, соответствующих цветам радуги.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EF4A14" w:rsidRPr="00002107" w:rsidRDefault="00EF4A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С</w:t>
            </w:r>
            <w:r w:rsidRPr="00002107">
              <w:rPr>
                <w:color w:val="0D0D0D"/>
                <w:sz w:val="28"/>
                <w:szCs w:val="28"/>
              </w:rPr>
              <w:t>емь прозрачных стаканчиков с тёплой водой, семь цветов гуашевых красок.</w:t>
            </w:r>
          </w:p>
          <w:p w:rsidR="005E4037" w:rsidRPr="00ED1341" w:rsidRDefault="005E4037" w:rsidP="00AD231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B06ED8" w:rsidRPr="00ED1341" w:rsidTr="00AD2314">
        <w:trPr>
          <w:trHeight w:val="753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  <w:tc>
          <w:tcPr>
            <w:tcW w:w="1078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9A4F45">
              <w:rPr>
                <w:sz w:val="28"/>
              </w:rPr>
              <w:t xml:space="preserve">3-4 </w:t>
            </w:r>
          </w:p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9A4F45">
              <w:rPr>
                <w:sz w:val="28"/>
              </w:rPr>
              <w:t>неделя</w:t>
            </w:r>
          </w:p>
        </w:tc>
        <w:tc>
          <w:tcPr>
            <w:tcW w:w="3053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9A4F45">
              <w:rPr>
                <w:sz w:val="28"/>
              </w:rPr>
              <w:t>Экспериментирование с воздухом</w:t>
            </w:r>
          </w:p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9A4F45">
              <w:rPr>
                <w:sz w:val="28"/>
              </w:rPr>
              <w:t>«Имеет ли воздух вес?»</w:t>
            </w:r>
          </w:p>
        </w:tc>
        <w:tc>
          <w:tcPr>
            <w:tcW w:w="4946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9A4F45">
              <w:rPr>
                <w:sz w:val="28"/>
              </w:rPr>
              <w:t>Цель: доказать, что воздух имеет вес</w:t>
            </w:r>
          </w:p>
          <w:p w:rsidR="005E4037" w:rsidRPr="009A4F45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9A4F45">
              <w:rPr>
                <w:sz w:val="28"/>
              </w:rPr>
              <w:t xml:space="preserve">Ход эксперимента: предложите детям подумать, что произойдет, если вы проткнете один из надутых  шаров. Из шарика выйдет весь воздух, а </w:t>
            </w:r>
            <w:r w:rsidR="009A4F45" w:rsidRPr="009A4F45">
              <w:rPr>
                <w:sz w:val="28"/>
              </w:rPr>
              <w:t>конец,</w:t>
            </w:r>
            <w:r w:rsidRPr="009A4F45">
              <w:rPr>
                <w:sz w:val="28"/>
              </w:rPr>
              <w:t xml:space="preserve"> к которому он привязан, поднимается вверх. Почему? (шарик без воздуха стал легче). Что произойдет, когда мы проткнем и второй шарик? Проткните зубочисткой второй шарик. У вас опять восстановится равновесие. Шарики без воздуха весят одинаково, так же, как и надутые.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  <w:r w:rsidRPr="009A4F45">
              <w:rPr>
                <w:sz w:val="28"/>
              </w:rPr>
              <w:t>Вывод: Воздух имеет вес.</w:t>
            </w:r>
          </w:p>
        </w:tc>
        <w:tc>
          <w:tcPr>
            <w:tcW w:w="4009" w:type="dxa"/>
          </w:tcPr>
          <w:p w:rsidR="005E4037" w:rsidRPr="009A4F45" w:rsidRDefault="005E4037" w:rsidP="00AD23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A4F45">
              <w:rPr>
                <w:color w:val="000000"/>
                <w:sz w:val="28"/>
              </w:rPr>
              <w:t>Два одинаковых надутых шарика;</w:t>
            </w:r>
          </w:p>
          <w:p w:rsidR="005E4037" w:rsidRPr="009A4F45" w:rsidRDefault="005E4037" w:rsidP="00AD23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A4F45">
              <w:rPr>
                <w:color w:val="000000"/>
                <w:sz w:val="28"/>
              </w:rPr>
              <w:t>Зубочистки;</w:t>
            </w:r>
          </w:p>
          <w:p w:rsidR="005E4037" w:rsidRPr="00ED1341" w:rsidRDefault="005E4037" w:rsidP="00AD23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4F45">
              <w:rPr>
                <w:color w:val="000000"/>
                <w:sz w:val="28"/>
              </w:rPr>
              <w:t>Весы (заменитель)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 w:val="restart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Ноябрь</w:t>
            </w:r>
          </w:p>
        </w:tc>
        <w:tc>
          <w:tcPr>
            <w:tcW w:w="1078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1-2</w:t>
            </w:r>
          </w:p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053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Экспериментирование с водой</w:t>
            </w:r>
          </w:p>
          <w:p w:rsidR="005E4037" w:rsidRPr="009A4F45" w:rsidRDefault="009A4F45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bCs/>
                <w:color w:val="0D0D0D"/>
                <w:sz w:val="28"/>
                <w:szCs w:val="28"/>
              </w:rPr>
              <w:t>«Считалочка</w:t>
            </w:r>
            <w:r>
              <w:rPr>
                <w:bCs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9A4F45">
              <w:rPr>
                <w:bCs/>
                <w:color w:val="0D0D0D"/>
                <w:sz w:val="28"/>
                <w:szCs w:val="28"/>
              </w:rPr>
              <w:t>-</w:t>
            </w:r>
            <w:proofErr w:type="spellStart"/>
            <w:r w:rsidRPr="009A4F45">
              <w:rPr>
                <w:bCs/>
                <w:color w:val="0D0D0D"/>
                <w:sz w:val="28"/>
                <w:szCs w:val="28"/>
              </w:rPr>
              <w:t>к</w:t>
            </w:r>
            <w:proofErr w:type="gramEnd"/>
            <w:r w:rsidRPr="009A4F45">
              <w:rPr>
                <w:bCs/>
                <w:color w:val="0D0D0D"/>
                <w:sz w:val="28"/>
                <w:szCs w:val="28"/>
              </w:rPr>
              <w:t>упалочка</w:t>
            </w:r>
            <w:proofErr w:type="spellEnd"/>
            <w:r w:rsidRPr="009A4F45">
              <w:rPr>
                <w:bCs/>
                <w:color w:val="0D0D0D"/>
                <w:sz w:val="28"/>
                <w:szCs w:val="28"/>
              </w:rPr>
              <w:t>»  </w:t>
            </w:r>
          </w:p>
        </w:tc>
        <w:tc>
          <w:tcPr>
            <w:tcW w:w="4946" w:type="dxa"/>
          </w:tcPr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познакомить со свойствами воды: льётся, движется.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- эксперимента</w:t>
            </w:r>
          </w:p>
          <w:p w:rsid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слово:</w:t>
            </w:r>
            <w:r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Варим кашу для малышек </w:t>
            </w:r>
            <w:r w:rsidRPr="00002107">
              <w:rPr>
                <w:color w:val="0D0D0D"/>
                <w:sz w:val="28"/>
                <w:szCs w:val="28"/>
              </w:rPr>
              <w:t>(крутим ручкой в воде, как бы «размешивая кашу».)</w:t>
            </w:r>
          </w:p>
          <w:p w:rsid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Тесто делаем для пышек </w:t>
            </w:r>
            <w:r w:rsidRPr="00002107">
              <w:rPr>
                <w:color w:val="0D0D0D"/>
                <w:sz w:val="28"/>
                <w:szCs w:val="28"/>
              </w:rPr>
              <w:t>(месим воду, как тесто.)</w:t>
            </w:r>
          </w:p>
          <w:p w:rsid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Сладким чаем угощаем,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(Набираем воду в ладошки и выливаем её обратно в ванну.)</w:t>
            </w:r>
            <w:r w:rsidRPr="00002107">
              <w:rPr>
                <w:color w:val="0D0D0D"/>
                <w:sz w:val="28"/>
                <w:szCs w:val="28"/>
              </w:rPr>
              <w:br/>
              <w:t xml:space="preserve">Ну а после – отдыхаем! В ванночку –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бултых</w:t>
            </w:r>
            <w:proofErr w:type="gramEnd"/>
            <w:r w:rsidRPr="00002107">
              <w:rPr>
                <w:color w:val="0D0D0D"/>
                <w:sz w:val="28"/>
                <w:szCs w:val="28"/>
              </w:rPr>
              <w:t>!</w:t>
            </w:r>
          </w:p>
          <w:p w:rsidR="005E4037" w:rsidRP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lastRenderedPageBreak/>
      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      </w:r>
          </w:p>
        </w:tc>
        <w:tc>
          <w:tcPr>
            <w:tcW w:w="4009" w:type="dxa"/>
          </w:tcPr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В</w:t>
            </w:r>
            <w:r w:rsidRPr="00002107">
              <w:rPr>
                <w:color w:val="0D0D0D"/>
                <w:sz w:val="28"/>
                <w:szCs w:val="28"/>
              </w:rPr>
              <w:t>анночка с водой, игрушки.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  <w:tc>
          <w:tcPr>
            <w:tcW w:w="1078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3-4 неделя</w:t>
            </w:r>
          </w:p>
        </w:tc>
        <w:tc>
          <w:tcPr>
            <w:tcW w:w="3053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Экспериментирование с водой</w:t>
            </w:r>
          </w:p>
          <w:p w:rsidR="005E4037" w:rsidRPr="009A4F45" w:rsidRDefault="009A4F45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bCs/>
                <w:color w:val="0D0D0D"/>
                <w:sz w:val="28"/>
                <w:szCs w:val="28"/>
              </w:rPr>
              <w:t>«Времена года»  </w:t>
            </w:r>
          </w:p>
        </w:tc>
        <w:tc>
          <w:tcPr>
            <w:tcW w:w="4946" w:type="dxa"/>
          </w:tcPr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выявить свойства воды: может нагреваться, остывать, замерзать, таять.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– эксперимента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</w:t>
            </w:r>
            <w:r w:rsidRPr="00002107">
              <w:rPr>
                <w:color w:val="0D0D0D"/>
                <w:sz w:val="28"/>
                <w:szCs w:val="28"/>
              </w:rPr>
              <w:t>:            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Зимушка-Зима пришла, в речках и озёрах воду заморозила. Вода превратил</w:t>
            </w:r>
            <w:r>
              <w:rPr>
                <w:color w:val="0D0D0D"/>
                <w:sz w:val="28"/>
                <w:szCs w:val="28"/>
              </w:rPr>
              <w:t xml:space="preserve">ась в лёд. Вслед за Зимой Весна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красна</w:t>
            </w:r>
            <w:proofErr w:type="gramEnd"/>
            <w:r w:rsidRPr="00002107">
              <w:rPr>
                <w:color w:val="0D0D0D"/>
                <w:sz w:val="28"/>
                <w:szCs w:val="28"/>
              </w:rPr>
      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Зима.</w:t>
            </w:r>
          </w:p>
          <w:p w:rsidR="005E4037" w:rsidRP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Возьмите две широких чашки. В одну налейте холодной воды, в другую – тёплой. Холодная вода – это «зима», тёплая – «лето»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.</w:t>
            </w:r>
            <w:proofErr w:type="gramEnd"/>
            <w:r w:rsidRPr="00002107">
              <w:rPr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п</w:t>
            </w:r>
            <w:proofErr w:type="gramEnd"/>
            <w:r w:rsidRPr="00002107">
              <w:rPr>
                <w:color w:val="0D0D0D"/>
                <w:sz w:val="28"/>
                <w:szCs w:val="28"/>
              </w:rPr>
              <w:t xml:space="preserve">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</w:t>
            </w:r>
            <w:proofErr w:type="gramStart"/>
            <w:r w:rsidRPr="00002107">
              <w:rPr>
                <w:color w:val="0D0D0D"/>
                <w:sz w:val="28"/>
                <w:szCs w:val="28"/>
              </w:rPr>
              <w:t>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</w:t>
            </w:r>
            <w:proofErr w:type="gramEnd"/>
            <w:r w:rsidRPr="00002107">
              <w:rPr>
                <w:color w:val="0D0D0D"/>
                <w:sz w:val="28"/>
                <w:szCs w:val="28"/>
              </w:rPr>
              <w:t xml:space="preserve"> Учите малыша определять, какая вода в чашках и какому времени года она соответствует.</w:t>
            </w:r>
          </w:p>
        </w:tc>
        <w:tc>
          <w:tcPr>
            <w:tcW w:w="4009" w:type="dxa"/>
          </w:tcPr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В</w:t>
            </w:r>
            <w:r w:rsidRPr="00002107">
              <w:rPr>
                <w:color w:val="0D0D0D"/>
                <w:sz w:val="28"/>
                <w:szCs w:val="28"/>
              </w:rPr>
              <w:t>анночки, вода разных температур, кусочки льда.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</w:tr>
      <w:tr w:rsidR="00B06ED8" w:rsidRPr="00ED1341" w:rsidTr="00AD2314">
        <w:trPr>
          <w:trHeight w:val="189"/>
        </w:trPr>
        <w:tc>
          <w:tcPr>
            <w:tcW w:w="1339" w:type="dxa"/>
            <w:vMerge w:val="restart"/>
          </w:tcPr>
          <w:p w:rsidR="005E4037" w:rsidRPr="009A4F45" w:rsidRDefault="005E4037" w:rsidP="00AD2314">
            <w:pPr>
              <w:pStyle w:val="a9"/>
              <w:spacing w:before="240" w:beforeAutospacing="0" w:after="0" w:afterAutospacing="0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78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1-2 неделя</w:t>
            </w:r>
          </w:p>
        </w:tc>
        <w:tc>
          <w:tcPr>
            <w:tcW w:w="3053" w:type="dxa"/>
          </w:tcPr>
          <w:p w:rsidR="005E4037" w:rsidRPr="009A4F45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sz w:val="28"/>
                <w:szCs w:val="28"/>
              </w:rPr>
              <w:t>Экспериментирование со льдом</w:t>
            </w:r>
          </w:p>
          <w:p w:rsidR="005E4037" w:rsidRPr="009A4F45" w:rsidRDefault="009A4F45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4F45">
              <w:rPr>
                <w:bCs/>
                <w:color w:val="0D0D0D"/>
                <w:sz w:val="28"/>
                <w:szCs w:val="28"/>
              </w:rPr>
              <w:t>«Тает льдинка» </w:t>
            </w:r>
          </w:p>
        </w:tc>
        <w:tc>
          <w:tcPr>
            <w:tcW w:w="4946" w:type="dxa"/>
          </w:tcPr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познакомить с тем, что замерзает на холоде и тает в тепле.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– эксперимента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слово:</w:t>
            </w:r>
          </w:p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Однажды зимой бельчонок принёс домой льдинку, сосульку, он оставил её в дупле, на полу в прихожей, а сам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      </w:r>
          </w:p>
          <w:p w:rsid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      </w:r>
          </w:p>
          <w:p w:rsidR="005E4037" w:rsidRPr="009A4F45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 </w:t>
            </w:r>
          </w:p>
        </w:tc>
        <w:tc>
          <w:tcPr>
            <w:tcW w:w="4009" w:type="dxa"/>
          </w:tcPr>
          <w:p w:rsidR="009A4F45" w:rsidRPr="00002107" w:rsidRDefault="009A4F45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С</w:t>
            </w:r>
            <w:r w:rsidRPr="00002107">
              <w:rPr>
                <w:color w:val="0D0D0D"/>
                <w:sz w:val="28"/>
                <w:szCs w:val="28"/>
              </w:rPr>
              <w:t>веча, ложка, лёд, прозрачные стаканчики с горячей и холодной водой.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</w:pPr>
          </w:p>
        </w:tc>
        <w:tc>
          <w:tcPr>
            <w:tcW w:w="1078" w:type="dxa"/>
          </w:tcPr>
          <w:p w:rsidR="005E4037" w:rsidRPr="00F3699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6994">
              <w:rPr>
                <w:sz w:val="28"/>
              </w:rPr>
              <w:t>3-4 неделя</w:t>
            </w:r>
          </w:p>
        </w:tc>
        <w:tc>
          <w:tcPr>
            <w:tcW w:w="3053" w:type="dxa"/>
          </w:tcPr>
          <w:p w:rsidR="005E4037" w:rsidRPr="00F3699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6994">
              <w:rPr>
                <w:sz w:val="28"/>
              </w:rPr>
              <w:t>Экспериментирование со льдом</w:t>
            </w:r>
          </w:p>
          <w:p w:rsidR="005E4037" w:rsidRPr="00F3699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6994">
              <w:rPr>
                <w:sz w:val="28"/>
              </w:rPr>
              <w:t>«Плавает ли лед?»</w:t>
            </w:r>
          </w:p>
        </w:tc>
        <w:tc>
          <w:tcPr>
            <w:tcW w:w="4946" w:type="dxa"/>
          </w:tcPr>
          <w:p w:rsidR="005E4037" w:rsidRPr="00F3699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D34F69">
              <w:rPr>
                <w:b/>
                <w:sz w:val="28"/>
                <w:u w:val="single"/>
              </w:rPr>
              <w:t>Цель:</w:t>
            </w:r>
            <w:r w:rsidRPr="00F36994">
              <w:rPr>
                <w:sz w:val="28"/>
              </w:rPr>
              <w:t xml:space="preserve">  Закрепить ранее полученные знания о свойствах льда.</w:t>
            </w:r>
          </w:p>
          <w:p w:rsidR="00D34F69" w:rsidRDefault="005E4037" w:rsidP="00AD2314">
            <w:pPr>
              <w:pStyle w:val="a9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D34F69">
              <w:rPr>
                <w:b/>
                <w:sz w:val="28"/>
                <w:u w:val="single"/>
              </w:rPr>
              <w:t>Ход эксперимента:</w:t>
            </w:r>
          </w:p>
          <w:p w:rsidR="005E4037" w:rsidRPr="00ED1341" w:rsidRDefault="005E4037" w:rsidP="00D34F69">
            <w:pPr>
              <w:pStyle w:val="a9"/>
              <w:spacing w:before="0" w:beforeAutospacing="0" w:after="0" w:afterAutospacing="0" w:line="276" w:lineRule="auto"/>
            </w:pPr>
            <w:r w:rsidRPr="00F36994">
              <w:rPr>
                <w:sz w:val="28"/>
              </w:rPr>
              <w:t xml:space="preserve"> Давайте узнаем, может ли лед плавать. Для этого сделаем ледяной кораблик. На трубочку наденем бумажный флажок и воткнем ее в кусочек </w:t>
            </w:r>
            <w:r w:rsidRPr="00F36994">
              <w:rPr>
                <w:sz w:val="28"/>
              </w:rPr>
              <w:lastRenderedPageBreak/>
              <w:t>пластилина, закрепленный на дне стаканчика. Нальем в стакан воду и поставим его в морозилку. Когда вода замерзнет, вытащим лед из стаканчика - получился кораблик с мачтой и флагом. Отпускаем его в ёмкость с водо</w:t>
            </w:r>
            <w:proofErr w:type="gramStart"/>
            <w:r w:rsidRPr="00F36994">
              <w:rPr>
                <w:sz w:val="28"/>
              </w:rPr>
              <w:t>й-</w:t>
            </w:r>
            <w:proofErr w:type="gramEnd"/>
            <w:r w:rsidRPr="00F36994">
              <w:rPr>
                <w:sz w:val="28"/>
              </w:rPr>
              <w:t xml:space="preserve"> он будет плавать! </w:t>
            </w:r>
          </w:p>
        </w:tc>
        <w:tc>
          <w:tcPr>
            <w:tcW w:w="4009" w:type="dxa"/>
          </w:tcPr>
          <w:p w:rsidR="005E4037" w:rsidRPr="00F3699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proofErr w:type="gramStart"/>
            <w:r w:rsidRPr="00F36994">
              <w:rPr>
                <w:sz w:val="28"/>
              </w:rPr>
              <w:lastRenderedPageBreak/>
              <w:t>Пластиковый</w:t>
            </w:r>
            <w:proofErr w:type="gramEnd"/>
            <w:r w:rsidRPr="00F36994">
              <w:rPr>
                <w:sz w:val="28"/>
              </w:rPr>
              <w:t xml:space="preserve"> стаканчики;</w:t>
            </w:r>
          </w:p>
          <w:p w:rsidR="005E4037" w:rsidRPr="00F3699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F36994">
              <w:rPr>
                <w:sz w:val="28"/>
              </w:rPr>
              <w:t>Пластилин;</w:t>
            </w:r>
          </w:p>
          <w:p w:rsidR="005E4037" w:rsidRPr="00F3699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F36994">
              <w:rPr>
                <w:sz w:val="28"/>
              </w:rPr>
              <w:t>Трубочка от сока;</w:t>
            </w:r>
          </w:p>
          <w:p w:rsidR="005E4037" w:rsidRPr="00F3699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F36994">
              <w:rPr>
                <w:sz w:val="28"/>
              </w:rPr>
              <w:t>Цветная бумага;</w:t>
            </w:r>
          </w:p>
          <w:p w:rsidR="005E4037" w:rsidRPr="00F36994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F36994">
              <w:rPr>
                <w:sz w:val="28"/>
              </w:rPr>
              <w:t>Большая ёмкость для воды.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</w:tr>
      <w:tr w:rsidR="00B06ED8" w:rsidRPr="00ED1341" w:rsidTr="00AD2314">
        <w:trPr>
          <w:trHeight w:val="1557"/>
        </w:trPr>
        <w:tc>
          <w:tcPr>
            <w:tcW w:w="1339" w:type="dxa"/>
          </w:tcPr>
          <w:p w:rsidR="005E4037" w:rsidRPr="00F36994" w:rsidRDefault="005E4037" w:rsidP="00AD2314">
            <w:pPr>
              <w:pStyle w:val="a9"/>
              <w:spacing w:before="240" w:beforeAutospacing="0" w:after="0" w:afterAutospacing="0"/>
              <w:rPr>
                <w:sz w:val="28"/>
              </w:rPr>
            </w:pPr>
            <w:r w:rsidRPr="00F36994">
              <w:rPr>
                <w:sz w:val="28"/>
              </w:rPr>
              <w:lastRenderedPageBreak/>
              <w:t>Январь</w:t>
            </w:r>
          </w:p>
        </w:tc>
        <w:tc>
          <w:tcPr>
            <w:tcW w:w="1078" w:type="dxa"/>
          </w:tcPr>
          <w:p w:rsidR="005E4037" w:rsidRPr="00F3699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6994">
              <w:rPr>
                <w:sz w:val="28"/>
              </w:rPr>
              <w:t>1-2 неделя</w:t>
            </w:r>
          </w:p>
        </w:tc>
        <w:tc>
          <w:tcPr>
            <w:tcW w:w="3053" w:type="dxa"/>
          </w:tcPr>
          <w:p w:rsidR="00F36994" w:rsidRPr="00F3699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6994">
              <w:rPr>
                <w:sz w:val="28"/>
              </w:rPr>
              <w:t xml:space="preserve">Экспериментирование с </w:t>
            </w:r>
            <w:r w:rsidR="00F36994" w:rsidRPr="00F36994">
              <w:rPr>
                <w:sz w:val="28"/>
              </w:rPr>
              <w:t>водой</w:t>
            </w:r>
          </w:p>
          <w:p w:rsidR="00F36994" w:rsidRPr="00F36994" w:rsidRDefault="00F36994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6994">
              <w:rPr>
                <w:bCs/>
                <w:color w:val="0D0D0D"/>
                <w:sz w:val="28"/>
                <w:szCs w:val="28"/>
              </w:rPr>
              <w:t>«Пенный замок»</w:t>
            </w:r>
          </w:p>
          <w:p w:rsidR="005E4037" w:rsidRPr="00F3699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F36994" w:rsidRPr="00002107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познакомить с тем, что при попадании воздуха в каплю мыльной воды образуется пузырь, затем пена.</w:t>
            </w:r>
          </w:p>
          <w:p w:rsidR="00F36994" w:rsidRPr="00002107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Ход игры – эксперимента</w:t>
            </w:r>
          </w:p>
          <w:p w:rsidR="00F36994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D0D0D"/>
                <w:sz w:val="28"/>
                <w:szCs w:val="28"/>
              </w:rPr>
            </w:pPr>
            <w:r w:rsidRPr="00002107">
              <w:rPr>
                <w:i/>
                <w:iCs/>
                <w:color w:val="0D0D0D"/>
                <w:sz w:val="28"/>
                <w:szCs w:val="28"/>
              </w:rPr>
              <w:t>Художественное слово:</w:t>
            </w:r>
          </w:p>
          <w:p w:rsidR="00F36994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У нас из пены на глазах</w:t>
            </w:r>
          </w:p>
          <w:p w:rsidR="00F36994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Замок вырастит сейчас,</w:t>
            </w:r>
          </w:p>
          <w:p w:rsidR="00F36994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Мы подуем с вами в трубочку</w:t>
            </w:r>
          </w:p>
          <w:p w:rsidR="00F36994" w:rsidRPr="00002107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Заиграет принц на дудочке. </w:t>
            </w:r>
          </w:p>
          <w:p w:rsidR="00F36994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      </w:r>
          </w:p>
          <w:p w:rsidR="005E4037" w:rsidRPr="00AD2314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Дайте ребёнку трубочку и предложите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подуть сначала вместе с вами, затем само</w:t>
            </w:r>
            <w:r>
              <w:rPr>
                <w:color w:val="0D0D0D"/>
                <w:sz w:val="28"/>
                <w:szCs w:val="28"/>
              </w:rPr>
              <w:t>стоятельно,</w:t>
            </w:r>
            <w:r w:rsidRPr="00002107">
              <w:rPr>
                <w:color w:val="0D0D0D"/>
                <w:sz w:val="28"/>
                <w:szCs w:val="28"/>
              </w:rPr>
              <w:t xml:space="preserve"> поставьте внутрь пены пластмассовую или резиновую игрушку – это «принц, который живёт в пенном замке».</w:t>
            </w:r>
          </w:p>
        </w:tc>
        <w:tc>
          <w:tcPr>
            <w:tcW w:w="4009" w:type="dxa"/>
          </w:tcPr>
          <w:p w:rsidR="00F36994" w:rsidRPr="00002107" w:rsidRDefault="00F3699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М</w:t>
            </w:r>
            <w:r w:rsidRPr="00002107">
              <w:rPr>
                <w:color w:val="0D0D0D"/>
                <w:sz w:val="28"/>
                <w:szCs w:val="28"/>
              </w:rPr>
              <w:t>елкая ёмкость с мыльной водой, соломинки, резиновая игрушка.</w:t>
            </w:r>
          </w:p>
          <w:p w:rsidR="005E4037" w:rsidRPr="00045BE5" w:rsidRDefault="005E4037" w:rsidP="00AD2314">
            <w:pPr>
              <w:jc w:val="center"/>
            </w:pPr>
          </w:p>
        </w:tc>
      </w:tr>
      <w:tr w:rsidR="00B06ED8" w:rsidRPr="00ED1341" w:rsidTr="00D34F69">
        <w:trPr>
          <w:trHeight w:val="423"/>
        </w:trPr>
        <w:tc>
          <w:tcPr>
            <w:tcW w:w="1339" w:type="dxa"/>
            <w:vMerge w:val="restart"/>
          </w:tcPr>
          <w:p w:rsidR="005E4037" w:rsidRPr="00D34F69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D34F69">
              <w:rPr>
                <w:sz w:val="28"/>
              </w:rPr>
              <w:lastRenderedPageBreak/>
              <w:t>Январь</w:t>
            </w:r>
          </w:p>
        </w:tc>
        <w:tc>
          <w:tcPr>
            <w:tcW w:w="1078" w:type="dxa"/>
          </w:tcPr>
          <w:p w:rsidR="005E4037" w:rsidRPr="00D34F6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3-4</w:t>
            </w:r>
          </w:p>
          <w:p w:rsidR="005E4037" w:rsidRPr="00D34F6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неделя</w:t>
            </w:r>
          </w:p>
        </w:tc>
        <w:tc>
          <w:tcPr>
            <w:tcW w:w="3053" w:type="dxa"/>
          </w:tcPr>
          <w:p w:rsidR="005E4037" w:rsidRPr="00D34F69" w:rsidRDefault="005E4037" w:rsidP="00D34F69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Экспериментирование с</w:t>
            </w:r>
            <w:r w:rsidR="00D34F69">
              <w:rPr>
                <w:sz w:val="28"/>
              </w:rPr>
              <w:t xml:space="preserve"> в</w:t>
            </w:r>
            <w:r w:rsidR="00D34F69" w:rsidRPr="00D34F69">
              <w:rPr>
                <w:sz w:val="28"/>
              </w:rPr>
              <w:t>оздухом</w:t>
            </w:r>
          </w:p>
          <w:p w:rsidR="00D34F69" w:rsidRPr="00D34F69" w:rsidRDefault="00D34F69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«Игры с соломинкой»</w:t>
            </w:r>
          </w:p>
        </w:tc>
        <w:tc>
          <w:tcPr>
            <w:tcW w:w="4946" w:type="dxa"/>
          </w:tcPr>
          <w:p w:rsidR="00D34F69" w:rsidRDefault="00D34F69" w:rsidP="00AD2314">
            <w:pPr>
              <w:rPr>
                <w:sz w:val="28"/>
              </w:rPr>
            </w:pPr>
            <w:r w:rsidRPr="00D34F69">
              <w:rPr>
                <w:b/>
                <w:sz w:val="28"/>
                <w:u w:val="single"/>
              </w:rPr>
              <w:t>Цель:</w:t>
            </w:r>
            <w:r w:rsidRPr="00D34F69">
              <w:rPr>
                <w:sz w:val="28"/>
              </w:rPr>
              <w:t xml:space="preserve"> формирование представлений о том, что внутри человека есть воздух, и его можно обнаружить.</w:t>
            </w:r>
          </w:p>
          <w:p w:rsidR="00D34F69" w:rsidRDefault="00D34F69" w:rsidP="00AD2314">
            <w:pPr>
              <w:rPr>
                <w:sz w:val="28"/>
              </w:rPr>
            </w:pPr>
            <w:r w:rsidRPr="00D34F69">
              <w:rPr>
                <w:b/>
                <w:sz w:val="28"/>
                <w:u w:val="single"/>
              </w:rPr>
              <w:t>Ход эксперимента:</w:t>
            </w:r>
          </w:p>
          <w:p w:rsidR="005E4037" w:rsidRPr="00D34F69" w:rsidRDefault="00D34F69" w:rsidP="00D34F69">
            <w:pPr>
              <w:rPr>
                <w:sz w:val="28"/>
              </w:rPr>
            </w:pPr>
            <w:r w:rsidRPr="00D34F69">
              <w:rPr>
                <w:sz w:val="28"/>
              </w:rPr>
              <w:t xml:space="preserve"> Предложить детям подуть в трубочку, подставив ладонь под струю воздуха. Что почувствовали? Откуда появился ветерок? Затем попросить опустить трубочку в воду, подуть в нее. Откуда появились пузыри куда исчезли? Результат. Дети обнаруживают воздух внутри себя. Вывод. Человек дышит воздухом. Он попадает внутрь человека при вдохе. Его можно не только почувствовать, но и увидеть. Для этого нужно опустить трубочку в воду и подуть. Из трубочки выходит воздух, он легкий, поднимается через </w:t>
            </w:r>
            <w:r w:rsidRPr="00D34F69">
              <w:rPr>
                <w:sz w:val="28"/>
              </w:rPr>
              <w:lastRenderedPageBreak/>
              <w:t>воду вверх пузырьками и лопается.</w:t>
            </w:r>
          </w:p>
        </w:tc>
        <w:tc>
          <w:tcPr>
            <w:tcW w:w="4009" w:type="dxa"/>
          </w:tcPr>
          <w:p w:rsidR="005E4037" w:rsidRPr="00ED1341" w:rsidRDefault="00D34F69" w:rsidP="00D34F69">
            <w:pPr>
              <w:pStyle w:val="a9"/>
              <w:tabs>
                <w:tab w:val="left" w:pos="1148"/>
              </w:tabs>
              <w:spacing w:before="0" w:beforeAutospacing="0" w:after="0" w:afterAutospacing="0"/>
            </w:pPr>
            <w:r>
              <w:rPr>
                <w:sz w:val="28"/>
              </w:rPr>
              <w:lastRenderedPageBreak/>
              <w:t>Соломинки, емкость с водой.</w:t>
            </w:r>
          </w:p>
        </w:tc>
      </w:tr>
      <w:tr w:rsidR="00B06ED8" w:rsidRPr="00ED1341" w:rsidTr="00D34F69">
        <w:trPr>
          <w:trHeight w:val="4514"/>
        </w:trPr>
        <w:tc>
          <w:tcPr>
            <w:tcW w:w="1339" w:type="dxa"/>
            <w:vMerge/>
          </w:tcPr>
          <w:p w:rsidR="005E4037" w:rsidRDefault="005E4037" w:rsidP="00AD2314">
            <w:pPr>
              <w:pStyle w:val="a9"/>
              <w:spacing w:before="0" w:beforeAutospacing="0" w:after="0" w:afterAutospacing="0"/>
            </w:pPr>
          </w:p>
        </w:tc>
        <w:tc>
          <w:tcPr>
            <w:tcW w:w="1078" w:type="dxa"/>
          </w:tcPr>
          <w:p w:rsidR="005E4037" w:rsidRPr="00D34F6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1-2 неделя</w:t>
            </w:r>
          </w:p>
        </w:tc>
        <w:tc>
          <w:tcPr>
            <w:tcW w:w="3053" w:type="dxa"/>
          </w:tcPr>
          <w:p w:rsidR="00D34F69" w:rsidRDefault="005E4037" w:rsidP="00D34F69">
            <w:pPr>
              <w:spacing w:line="240" w:lineRule="auto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Экспериментирование с</w:t>
            </w:r>
            <w:r w:rsidR="00D34F69" w:rsidRPr="00D34F69">
              <w:rPr>
                <w:sz w:val="28"/>
              </w:rPr>
              <w:t xml:space="preserve"> воздухом</w:t>
            </w:r>
          </w:p>
          <w:p w:rsidR="00D34F69" w:rsidRPr="00D34F69" w:rsidRDefault="00D34F69" w:rsidP="00D34F69">
            <w:pPr>
              <w:spacing w:line="240" w:lineRule="auto"/>
              <w:jc w:val="center"/>
              <w:rPr>
                <w:sz w:val="28"/>
              </w:rPr>
            </w:pPr>
            <w:r w:rsidRPr="00D34F69">
              <w:rPr>
                <w:sz w:val="28"/>
              </w:rPr>
              <w:t>«Лодочка»</w:t>
            </w:r>
          </w:p>
          <w:p w:rsidR="005E4037" w:rsidRPr="00D34F69" w:rsidRDefault="005E4037" w:rsidP="00D34F69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F33299" w:rsidRDefault="00D34F69" w:rsidP="00F33299">
            <w:pPr>
              <w:rPr>
                <w:sz w:val="28"/>
              </w:rPr>
            </w:pPr>
            <w:r w:rsidRPr="00D34F69">
              <w:rPr>
                <w:b/>
                <w:sz w:val="28"/>
                <w:u w:val="single"/>
              </w:rPr>
              <w:t>Цель:</w:t>
            </w:r>
            <w:r w:rsidRPr="00D34F69">
              <w:rPr>
                <w:sz w:val="28"/>
              </w:rPr>
              <w:t xml:space="preserve"> определение способности движения воздуха.</w:t>
            </w:r>
          </w:p>
          <w:p w:rsidR="00D34F69" w:rsidRDefault="00D34F69" w:rsidP="00F33299">
            <w:pPr>
              <w:rPr>
                <w:sz w:val="28"/>
              </w:rPr>
            </w:pPr>
            <w:r w:rsidRPr="00D34F69">
              <w:rPr>
                <w:b/>
                <w:sz w:val="28"/>
                <w:u w:val="single"/>
              </w:rPr>
              <w:t>Ход эксперимента:</w:t>
            </w:r>
          </w:p>
          <w:p w:rsidR="005E4037" w:rsidRPr="00D34F69" w:rsidRDefault="00D34F69" w:rsidP="00D34F69">
            <w:pPr>
              <w:rPr>
                <w:sz w:val="28"/>
              </w:rPr>
            </w:pPr>
            <w:r w:rsidRPr="00D34F69">
              <w:rPr>
                <w:sz w:val="28"/>
              </w:rPr>
              <w:t xml:space="preserve"> Предложить детям подуть на лодочку и ответить на вопросы: «Почему она плывет?», «Что ее толкает?», «Откуда появляется ветерок?». Результат. Лодка плывет, если на нее дуешь. Вывод. Человек выдувает воздух, он толкает лодочку. Чем сильнее дует, тем быстрее плывет лодочка.</w:t>
            </w:r>
          </w:p>
        </w:tc>
        <w:tc>
          <w:tcPr>
            <w:tcW w:w="4009" w:type="dxa"/>
          </w:tcPr>
          <w:p w:rsidR="005E4037" w:rsidRPr="00ED1341" w:rsidRDefault="00D34F69" w:rsidP="00D34F69">
            <w:pPr>
              <w:pStyle w:val="a9"/>
              <w:spacing w:before="0" w:beforeAutospacing="0" w:after="0" w:afterAutospacing="0"/>
            </w:pPr>
            <w:r>
              <w:rPr>
                <w:sz w:val="28"/>
              </w:rPr>
              <w:t>Т</w:t>
            </w:r>
            <w:r w:rsidRPr="00D34F69">
              <w:rPr>
                <w:sz w:val="28"/>
              </w:rPr>
              <w:t xml:space="preserve">аз с водой, лодочка, </w:t>
            </w:r>
            <w:r>
              <w:rPr>
                <w:sz w:val="28"/>
              </w:rPr>
              <w:t>соломенная трубочка.</w:t>
            </w:r>
          </w:p>
        </w:tc>
      </w:tr>
      <w:tr w:rsidR="00B06ED8" w:rsidRPr="00ED1341" w:rsidTr="00F33299">
        <w:trPr>
          <w:trHeight w:val="423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after="0"/>
            </w:pPr>
          </w:p>
        </w:tc>
        <w:tc>
          <w:tcPr>
            <w:tcW w:w="1078" w:type="dxa"/>
          </w:tcPr>
          <w:p w:rsidR="005E4037" w:rsidRPr="00F3329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3299">
              <w:rPr>
                <w:sz w:val="28"/>
              </w:rPr>
              <w:t>3-4 неделя</w:t>
            </w:r>
          </w:p>
        </w:tc>
        <w:tc>
          <w:tcPr>
            <w:tcW w:w="3053" w:type="dxa"/>
          </w:tcPr>
          <w:p w:rsidR="005E4037" w:rsidRDefault="005E4037" w:rsidP="00AD2314">
            <w:pPr>
              <w:spacing w:line="240" w:lineRule="auto"/>
              <w:jc w:val="center"/>
              <w:rPr>
                <w:sz w:val="28"/>
              </w:rPr>
            </w:pPr>
            <w:r w:rsidRPr="00F33299">
              <w:rPr>
                <w:sz w:val="28"/>
              </w:rPr>
              <w:t>Экспериментирование с</w:t>
            </w:r>
            <w:r w:rsidR="00F33299">
              <w:rPr>
                <w:sz w:val="28"/>
              </w:rPr>
              <w:t xml:space="preserve"> воздухом</w:t>
            </w:r>
          </w:p>
          <w:p w:rsidR="00F33299" w:rsidRPr="00F33299" w:rsidRDefault="00F33299" w:rsidP="00AD2314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«Загадочные пузыри»</w:t>
            </w:r>
          </w:p>
          <w:p w:rsidR="005E4037" w:rsidRPr="00F33299" w:rsidRDefault="005E4037" w:rsidP="00F33299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F33299" w:rsidRDefault="00F33299" w:rsidP="00F33299">
            <w:pPr>
              <w:rPr>
                <w:sz w:val="28"/>
              </w:rPr>
            </w:pPr>
            <w:r w:rsidRPr="00F33299">
              <w:rPr>
                <w:b/>
                <w:sz w:val="28"/>
                <w:u w:val="single"/>
              </w:rPr>
              <w:t>Цель:</w:t>
            </w:r>
            <w:r w:rsidRPr="00F33299">
              <w:rPr>
                <w:sz w:val="28"/>
              </w:rPr>
              <w:t xml:space="preserve"> определение присутствия воздуха в некоторых предметах. </w:t>
            </w:r>
          </w:p>
          <w:p w:rsidR="00F33299" w:rsidRDefault="00F33299" w:rsidP="00F33299">
            <w:pPr>
              <w:rPr>
                <w:sz w:val="28"/>
              </w:rPr>
            </w:pPr>
            <w:r w:rsidRPr="00D34F69">
              <w:rPr>
                <w:b/>
                <w:sz w:val="28"/>
                <w:u w:val="single"/>
              </w:rPr>
              <w:t>Ход эксперимента:</w:t>
            </w:r>
          </w:p>
          <w:p w:rsidR="005E4037" w:rsidRPr="003D75B8" w:rsidRDefault="00F33299" w:rsidP="00F33299">
            <w:pPr>
              <w:rPr>
                <w:sz w:val="22"/>
              </w:rPr>
            </w:pPr>
            <w:r w:rsidRPr="00F33299">
              <w:rPr>
                <w:sz w:val="28"/>
              </w:rPr>
              <w:t xml:space="preserve">Дети рассматривают предметы и погружают их в воду. Наблюдают за выделением воздушных пузырьков. Результат. Из поролона, глины, земли при погружении в воду выделяются пузырьки воздуха. Вывод. Воздух </w:t>
            </w:r>
            <w:r w:rsidRPr="00F33299">
              <w:rPr>
                <w:sz w:val="28"/>
              </w:rPr>
              <w:lastRenderedPageBreak/>
              <w:t>проникает в некоторые предметы</w:t>
            </w:r>
          </w:p>
        </w:tc>
        <w:tc>
          <w:tcPr>
            <w:tcW w:w="4009" w:type="dxa"/>
          </w:tcPr>
          <w:p w:rsidR="005E4037" w:rsidRPr="00ED1341" w:rsidRDefault="00F33299" w:rsidP="00F33299">
            <w:pPr>
              <w:pStyle w:val="a9"/>
              <w:spacing w:before="0" w:beforeAutospacing="0" w:after="0" w:afterAutospacing="0"/>
            </w:pPr>
            <w:r>
              <w:rPr>
                <w:sz w:val="28"/>
              </w:rPr>
              <w:lastRenderedPageBreak/>
              <w:t>Е</w:t>
            </w:r>
            <w:r w:rsidRPr="00F33299">
              <w:rPr>
                <w:sz w:val="28"/>
              </w:rPr>
              <w:t>мкость с водой, кусочек поролона, деревянны</w:t>
            </w:r>
            <w:r>
              <w:rPr>
                <w:sz w:val="28"/>
              </w:rPr>
              <w:t>й брусок, комочки земли, глины.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 w:val="restart"/>
          </w:tcPr>
          <w:p w:rsidR="005E4037" w:rsidRPr="00F33299" w:rsidRDefault="005E4037" w:rsidP="00AD2314">
            <w:pPr>
              <w:pStyle w:val="a9"/>
              <w:spacing w:before="240" w:after="0"/>
              <w:rPr>
                <w:sz w:val="28"/>
              </w:rPr>
            </w:pPr>
            <w:r w:rsidRPr="00F33299">
              <w:rPr>
                <w:sz w:val="28"/>
              </w:rPr>
              <w:lastRenderedPageBreak/>
              <w:t>Март</w:t>
            </w:r>
          </w:p>
        </w:tc>
        <w:tc>
          <w:tcPr>
            <w:tcW w:w="1078" w:type="dxa"/>
          </w:tcPr>
          <w:p w:rsidR="005E4037" w:rsidRPr="00F3329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3299">
              <w:rPr>
                <w:sz w:val="28"/>
              </w:rPr>
              <w:t>1-2 неделя</w:t>
            </w:r>
          </w:p>
        </w:tc>
        <w:tc>
          <w:tcPr>
            <w:tcW w:w="3053" w:type="dxa"/>
          </w:tcPr>
          <w:p w:rsidR="005E4037" w:rsidRPr="00F33299" w:rsidRDefault="005E4037" w:rsidP="00F33299">
            <w:pPr>
              <w:spacing w:line="240" w:lineRule="auto"/>
              <w:jc w:val="center"/>
              <w:rPr>
                <w:sz w:val="28"/>
              </w:rPr>
            </w:pPr>
            <w:r w:rsidRPr="00F33299">
              <w:rPr>
                <w:sz w:val="28"/>
              </w:rPr>
              <w:tab/>
            </w:r>
            <w:r w:rsidRPr="00F33299">
              <w:rPr>
                <w:sz w:val="28"/>
              </w:rPr>
              <w:tab/>
              <w:t xml:space="preserve"> Экспериментирование </w:t>
            </w:r>
            <w:r w:rsidR="00D0323E">
              <w:rPr>
                <w:sz w:val="28"/>
              </w:rPr>
              <w:t>воздухом</w:t>
            </w:r>
          </w:p>
          <w:p w:rsidR="005E4037" w:rsidRPr="00F33299" w:rsidRDefault="005E4037" w:rsidP="00AD2314">
            <w:pPr>
              <w:spacing w:line="240" w:lineRule="auto"/>
              <w:jc w:val="center"/>
              <w:rPr>
                <w:sz w:val="28"/>
              </w:rPr>
            </w:pPr>
            <w:r w:rsidRPr="00F33299">
              <w:rPr>
                <w:sz w:val="28"/>
              </w:rPr>
              <w:t>«</w:t>
            </w:r>
            <w:r w:rsidR="00F33299">
              <w:rPr>
                <w:sz w:val="28"/>
              </w:rPr>
              <w:t>Что в пакете</w:t>
            </w:r>
            <w:r w:rsidRPr="00F33299">
              <w:rPr>
                <w:sz w:val="28"/>
              </w:rPr>
              <w:t>».</w:t>
            </w:r>
          </w:p>
          <w:p w:rsidR="005E4037" w:rsidRPr="00F33299" w:rsidRDefault="005E4037" w:rsidP="00AD2314">
            <w:pPr>
              <w:pStyle w:val="a9"/>
              <w:tabs>
                <w:tab w:val="center" w:pos="1422"/>
                <w:tab w:val="left" w:pos="2070"/>
              </w:tabs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4946" w:type="dxa"/>
          </w:tcPr>
          <w:p w:rsidR="00F33299" w:rsidRDefault="00F33299" w:rsidP="00F33299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F33299">
              <w:rPr>
                <w:b/>
                <w:sz w:val="28"/>
                <w:u w:val="single"/>
              </w:rPr>
              <w:t>Цель:</w:t>
            </w:r>
            <w:r w:rsidRPr="00F33299">
              <w:rPr>
                <w:sz w:val="28"/>
              </w:rPr>
              <w:t xml:space="preserve"> сравнение свойств воздуха и воды. </w:t>
            </w:r>
          </w:p>
          <w:p w:rsidR="00F33299" w:rsidRDefault="00F33299" w:rsidP="00F33299">
            <w:pPr>
              <w:rPr>
                <w:b/>
                <w:sz w:val="28"/>
                <w:u w:val="single"/>
              </w:rPr>
            </w:pPr>
            <w:r w:rsidRPr="00D34F69">
              <w:rPr>
                <w:b/>
                <w:sz w:val="28"/>
                <w:u w:val="single"/>
              </w:rPr>
              <w:t>Ход эксперимента:</w:t>
            </w:r>
          </w:p>
          <w:p w:rsidR="005E4037" w:rsidRPr="00F33299" w:rsidRDefault="00F33299" w:rsidP="00F33299">
            <w:pPr>
              <w:rPr>
                <w:sz w:val="28"/>
              </w:rPr>
            </w:pPr>
            <w:r w:rsidRPr="00F33299">
              <w:rPr>
                <w:sz w:val="28"/>
              </w:rPr>
              <w:t xml:space="preserve">Обследовать 2 пакета, узнать, что в них. Дети взвешивают их, ощупывают, открывают, нюхают. Обсуждают, чем </w:t>
            </w:r>
            <w:proofErr w:type="gramStart"/>
            <w:r w:rsidRPr="00F33299">
              <w:rPr>
                <w:sz w:val="28"/>
              </w:rPr>
              <w:t>похожи</w:t>
            </w:r>
            <w:proofErr w:type="gramEnd"/>
            <w:r w:rsidRPr="00F33299">
              <w:rPr>
                <w:sz w:val="28"/>
              </w:rPr>
              <w:t xml:space="preserve"> вода и воздух, а чем различаются. Результат. Сходства: прозрачны, не имеют вкуса и запаха, принимают форму сосуда. Различия: вода — жидкость, она тяжелее, льется, в ней растворяются некоторые вещества. Воздух газ, он невидим, невесом. Вывод. У воды и воздуха есть сходства и различия.</w:t>
            </w:r>
          </w:p>
        </w:tc>
        <w:tc>
          <w:tcPr>
            <w:tcW w:w="4009" w:type="dxa"/>
          </w:tcPr>
          <w:p w:rsidR="005E4037" w:rsidRPr="00ED1341" w:rsidRDefault="00F33299" w:rsidP="00F33299">
            <w:pPr>
              <w:pStyle w:val="a9"/>
              <w:spacing w:before="0" w:beforeAutospacing="0" w:after="0" w:afterAutospacing="0"/>
            </w:pPr>
            <w:r w:rsidRPr="00F33299">
              <w:rPr>
                <w:sz w:val="28"/>
              </w:rPr>
              <w:t>2 пакета (один с водой, другой с воздухом</w:t>
            </w:r>
            <w:r>
              <w:rPr>
                <w:sz w:val="28"/>
              </w:rPr>
              <w:t>).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</w:pPr>
          </w:p>
        </w:tc>
        <w:tc>
          <w:tcPr>
            <w:tcW w:w="1078" w:type="dxa"/>
          </w:tcPr>
          <w:p w:rsidR="005E4037" w:rsidRPr="00410A3E" w:rsidRDefault="005E4037" w:rsidP="00410A3E">
            <w:pPr>
              <w:pStyle w:val="a9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 w:rsidRPr="00410A3E">
              <w:rPr>
                <w:sz w:val="28"/>
              </w:rPr>
              <w:t>3-4 неделя</w:t>
            </w:r>
          </w:p>
        </w:tc>
        <w:tc>
          <w:tcPr>
            <w:tcW w:w="3053" w:type="dxa"/>
          </w:tcPr>
          <w:p w:rsidR="005E4037" w:rsidRPr="00410A3E" w:rsidRDefault="005E4037" w:rsidP="00410A3E">
            <w:pPr>
              <w:shd w:val="clear" w:color="auto" w:fill="FFFFFF"/>
              <w:spacing w:after="0"/>
              <w:jc w:val="center"/>
              <w:rPr>
                <w:bCs/>
                <w:sz w:val="28"/>
                <w:szCs w:val="24"/>
              </w:rPr>
            </w:pPr>
            <w:r w:rsidRPr="00410A3E">
              <w:rPr>
                <w:sz w:val="28"/>
                <w:szCs w:val="24"/>
              </w:rPr>
              <w:t xml:space="preserve">Экспериментирование с </w:t>
            </w:r>
            <w:r w:rsidR="00410A3E" w:rsidRPr="00410A3E">
              <w:rPr>
                <w:sz w:val="28"/>
                <w:szCs w:val="24"/>
              </w:rPr>
              <w:t>п</w:t>
            </w:r>
            <w:r w:rsidR="008370DD" w:rsidRPr="00410A3E">
              <w:rPr>
                <w:sz w:val="28"/>
                <w:szCs w:val="24"/>
              </w:rPr>
              <w:t>редметами</w:t>
            </w:r>
          </w:p>
          <w:p w:rsidR="008370DD" w:rsidRPr="00410A3E" w:rsidRDefault="008370DD" w:rsidP="00410A3E">
            <w:pPr>
              <w:shd w:val="clear" w:color="auto" w:fill="FFFFFF"/>
              <w:spacing w:after="0"/>
              <w:jc w:val="center"/>
              <w:rPr>
                <w:sz w:val="28"/>
                <w:szCs w:val="24"/>
              </w:rPr>
            </w:pPr>
            <w:r w:rsidRPr="00410A3E">
              <w:rPr>
                <w:sz w:val="28"/>
                <w:szCs w:val="24"/>
              </w:rPr>
              <w:t>«Тонет –</w:t>
            </w:r>
            <w:r w:rsidR="00410A3E">
              <w:rPr>
                <w:sz w:val="28"/>
                <w:szCs w:val="24"/>
              </w:rPr>
              <w:t xml:space="preserve"> </w:t>
            </w:r>
            <w:r w:rsidRPr="00410A3E">
              <w:rPr>
                <w:sz w:val="28"/>
                <w:szCs w:val="24"/>
              </w:rPr>
              <w:t>не тонет»</w:t>
            </w:r>
          </w:p>
          <w:p w:rsidR="005E4037" w:rsidRPr="00410A3E" w:rsidRDefault="005E4037" w:rsidP="00410A3E">
            <w:pPr>
              <w:pStyle w:val="a9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410A3E" w:rsidRDefault="00410A3E" w:rsidP="008370DD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sz w:val="28"/>
              </w:rPr>
            </w:pPr>
            <w:r w:rsidRPr="00F33299">
              <w:rPr>
                <w:b/>
                <w:sz w:val="28"/>
                <w:u w:val="single"/>
              </w:rPr>
              <w:t>Цель:</w:t>
            </w:r>
            <w:r w:rsidRPr="00F33299">
              <w:rPr>
                <w:sz w:val="28"/>
              </w:rPr>
              <w:t xml:space="preserve"> </w:t>
            </w:r>
            <w:r>
              <w:rPr>
                <w:sz w:val="28"/>
              </w:rPr>
              <w:t>выявление тяжести предмета (тяжелые предметы тонут, а легкие плавают).</w:t>
            </w:r>
          </w:p>
          <w:p w:rsidR="00410A3E" w:rsidRDefault="00410A3E" w:rsidP="00410A3E">
            <w:pPr>
              <w:rPr>
                <w:b/>
                <w:sz w:val="28"/>
                <w:u w:val="single"/>
              </w:rPr>
            </w:pPr>
            <w:r w:rsidRPr="00D34F69">
              <w:rPr>
                <w:b/>
                <w:sz w:val="28"/>
                <w:u w:val="single"/>
              </w:rPr>
              <w:t>Ход эксперимента:</w:t>
            </w:r>
          </w:p>
          <w:p w:rsidR="008370DD" w:rsidRPr="00410A3E" w:rsidRDefault="008370DD" w:rsidP="00410A3E">
            <w:pPr>
              <w:rPr>
                <w:b/>
                <w:sz w:val="28"/>
                <w:u w:val="single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Дайте детям разные предметы (деревянные, металлические,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пластмассовые, резиновые, камешки). Предложите бросить их в воду ванны. Посмотрите, какие из них утонули, а какие плавают.</w:t>
            </w:r>
            <w:r w:rsidR="00410A3E">
              <w:rPr>
                <w:color w:val="0D0D0D"/>
                <w:sz w:val="28"/>
                <w:szCs w:val="28"/>
              </w:rPr>
              <w:t xml:space="preserve"> </w:t>
            </w:r>
            <w:r w:rsidRPr="00002107">
              <w:rPr>
                <w:color w:val="0D0D0D"/>
                <w:sz w:val="28"/>
                <w:szCs w:val="28"/>
              </w:rPr>
              <w:t>В ходе эксперимента ребёнок должен распределить предметы по признаку «Тонет – не тонет»</w:t>
            </w:r>
          </w:p>
          <w:p w:rsidR="008370DD" w:rsidRPr="00002107" w:rsidRDefault="008370DD" w:rsidP="008370DD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Тонет сразу</w:t>
            </w:r>
          </w:p>
          <w:p w:rsidR="008370DD" w:rsidRPr="00002107" w:rsidRDefault="008370DD" w:rsidP="008370DD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Тонет после намокания</w:t>
            </w:r>
          </w:p>
          <w:p w:rsidR="008370DD" w:rsidRPr="00994CB5" w:rsidRDefault="008370DD" w:rsidP="008370DD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Не тонет.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8370DD" w:rsidRPr="00002107" w:rsidRDefault="008370DD" w:rsidP="00410A3E">
            <w:pPr>
              <w:pStyle w:val="a9"/>
              <w:shd w:val="clear" w:color="auto" w:fill="FFFFFF"/>
              <w:spacing w:line="276" w:lineRule="auto"/>
              <w:contextualSpacing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lastRenderedPageBreak/>
              <w:t>Т</w:t>
            </w:r>
            <w:r w:rsidRPr="00002107">
              <w:rPr>
                <w:color w:val="0D0D0D"/>
                <w:sz w:val="28"/>
                <w:szCs w:val="28"/>
              </w:rPr>
              <w:t>азик с водой, несколько предметов из разных материалов: пёрышко, гвоздик, пластмассовый шарик, прищепка, бусинка, бумажка и т.д.</w:t>
            </w:r>
            <w:proofErr w:type="gramEnd"/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 w:val="restart"/>
          </w:tcPr>
          <w:p w:rsidR="005E4037" w:rsidRPr="00F33299" w:rsidRDefault="005E4037" w:rsidP="00AD2314">
            <w:pPr>
              <w:pStyle w:val="a9"/>
              <w:spacing w:before="240" w:beforeAutospacing="0" w:after="0" w:afterAutospacing="0"/>
              <w:rPr>
                <w:sz w:val="28"/>
              </w:rPr>
            </w:pPr>
            <w:r w:rsidRPr="00F33299">
              <w:rPr>
                <w:sz w:val="28"/>
              </w:rPr>
              <w:lastRenderedPageBreak/>
              <w:t>Апрель</w:t>
            </w:r>
          </w:p>
        </w:tc>
        <w:tc>
          <w:tcPr>
            <w:tcW w:w="1078" w:type="dxa"/>
          </w:tcPr>
          <w:p w:rsidR="005E4037" w:rsidRPr="00F3329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F33299">
              <w:rPr>
                <w:sz w:val="28"/>
              </w:rPr>
              <w:t>1-2 неделя</w:t>
            </w:r>
          </w:p>
        </w:tc>
        <w:tc>
          <w:tcPr>
            <w:tcW w:w="3053" w:type="dxa"/>
          </w:tcPr>
          <w:p w:rsidR="005E4037" w:rsidRPr="00F33299" w:rsidRDefault="005E4037" w:rsidP="00410A3E">
            <w:pPr>
              <w:shd w:val="clear" w:color="auto" w:fill="FFFFFF"/>
              <w:spacing w:after="0"/>
              <w:jc w:val="center"/>
              <w:rPr>
                <w:bCs/>
                <w:sz w:val="28"/>
                <w:szCs w:val="24"/>
              </w:rPr>
            </w:pPr>
            <w:r w:rsidRPr="00F33299">
              <w:rPr>
                <w:sz w:val="28"/>
                <w:szCs w:val="24"/>
              </w:rPr>
              <w:t>Экспериментирование с природными материалами</w:t>
            </w:r>
          </w:p>
          <w:p w:rsidR="005E4037" w:rsidRPr="00F33299" w:rsidRDefault="005E4037" w:rsidP="00AD23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4"/>
              </w:rPr>
            </w:pPr>
            <w:r w:rsidRPr="00F33299">
              <w:rPr>
                <w:bCs/>
                <w:sz w:val="28"/>
                <w:szCs w:val="24"/>
              </w:rPr>
              <w:t>«Свойства материалов»</w:t>
            </w:r>
          </w:p>
          <w:p w:rsidR="005E4037" w:rsidRPr="00F33299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F33299">
              <w:rPr>
                <w:b/>
                <w:sz w:val="28"/>
                <w:u w:val="single"/>
              </w:rPr>
              <w:t>Цель:</w:t>
            </w:r>
            <w:r w:rsidRPr="00F33299">
              <w:rPr>
                <w:sz w:val="28"/>
              </w:rPr>
              <w:t xml:space="preserve"> Продолжать знакомить детей со свойствами природных материалов. </w:t>
            </w:r>
          </w:p>
          <w:p w:rsidR="005E4037" w:rsidRPr="00F33299" w:rsidRDefault="005E4037" w:rsidP="00410A3E">
            <w:pPr>
              <w:pStyle w:val="a9"/>
              <w:spacing w:before="0" w:beforeAutospacing="0" w:after="0" w:afterAutospacing="0" w:line="276" w:lineRule="auto"/>
              <w:rPr>
                <w:sz w:val="28"/>
              </w:rPr>
            </w:pPr>
            <w:r w:rsidRPr="00F33299">
              <w:rPr>
                <w:sz w:val="28"/>
              </w:rPr>
              <w:t>Установить, какие материалы имеют природное происхождение.  Развивать любознательность, интерес к исследовательской деятельности, логическое мышление, речь. Воспитывать бережное отношение к природе.</w:t>
            </w:r>
          </w:p>
          <w:p w:rsidR="008370DD" w:rsidRDefault="005E4037" w:rsidP="00AD2314">
            <w:pPr>
              <w:pStyle w:val="a9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F33299">
              <w:rPr>
                <w:b/>
                <w:sz w:val="28"/>
                <w:u w:val="single"/>
              </w:rPr>
              <w:t>Ход эксперимента:</w:t>
            </w:r>
          </w:p>
          <w:p w:rsidR="005E4037" w:rsidRPr="00F33299" w:rsidRDefault="005E4037" w:rsidP="00410A3E">
            <w:pPr>
              <w:pStyle w:val="a9"/>
              <w:spacing w:before="0" w:beforeAutospacing="0" w:after="0" w:afterAutospacing="0" w:line="276" w:lineRule="auto"/>
              <w:rPr>
                <w:sz w:val="28"/>
              </w:rPr>
            </w:pPr>
            <w:r w:rsidRPr="00F33299">
              <w:rPr>
                <w:sz w:val="28"/>
              </w:rPr>
              <w:t xml:space="preserve"> 1 посмотри на содержание стаканчика, и назови его. Почему этот материал называют природным? 2. Посмотрим на картинку. Обведи природный </w:t>
            </w:r>
            <w:r w:rsidRPr="00F33299">
              <w:rPr>
                <w:sz w:val="28"/>
              </w:rPr>
              <w:lastRenderedPageBreak/>
              <w:t xml:space="preserve">материал зеленым карандашом, а предметы, сделанные из природного материала красным. </w:t>
            </w:r>
          </w:p>
        </w:tc>
        <w:tc>
          <w:tcPr>
            <w:tcW w:w="4009" w:type="dxa"/>
          </w:tcPr>
          <w:p w:rsidR="005E4037" w:rsidRP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8370DD">
              <w:rPr>
                <w:sz w:val="28"/>
              </w:rPr>
              <w:lastRenderedPageBreak/>
              <w:t>Одноразовые стаканчики;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  <w:r w:rsidRPr="008370DD">
              <w:rPr>
                <w:sz w:val="28"/>
              </w:rPr>
              <w:t>Камни, желуди, семечки, ракушки, цветные карандаши.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</w:pPr>
          </w:p>
        </w:tc>
        <w:tc>
          <w:tcPr>
            <w:tcW w:w="1078" w:type="dxa"/>
          </w:tcPr>
          <w:p w:rsidR="005E4037" w:rsidRPr="008370DD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8370DD">
              <w:rPr>
                <w:sz w:val="28"/>
              </w:rPr>
              <w:t>3-4 неделя</w:t>
            </w:r>
          </w:p>
        </w:tc>
        <w:tc>
          <w:tcPr>
            <w:tcW w:w="3053" w:type="dxa"/>
          </w:tcPr>
          <w:p w:rsidR="005E4037" w:rsidRPr="008370DD" w:rsidRDefault="005E4037" w:rsidP="00410A3E">
            <w:pPr>
              <w:shd w:val="clear" w:color="auto" w:fill="FFFFFF"/>
              <w:spacing w:after="0"/>
              <w:jc w:val="center"/>
              <w:rPr>
                <w:bCs/>
                <w:sz w:val="28"/>
                <w:szCs w:val="24"/>
              </w:rPr>
            </w:pPr>
            <w:r w:rsidRPr="008370DD">
              <w:rPr>
                <w:sz w:val="28"/>
                <w:szCs w:val="24"/>
              </w:rPr>
              <w:t>Экспериментирование с природными материалами</w:t>
            </w:r>
          </w:p>
          <w:p w:rsidR="005E4037" w:rsidRPr="008370DD" w:rsidRDefault="005E4037" w:rsidP="00410A3E">
            <w:pPr>
              <w:pStyle w:val="a9"/>
              <w:spacing w:before="0" w:beforeAutospacing="0" w:after="0" w:afterAutospacing="0" w:line="276" w:lineRule="auto"/>
              <w:jc w:val="center"/>
              <w:rPr>
                <w:sz w:val="28"/>
              </w:rPr>
            </w:pPr>
            <w:r w:rsidRPr="008370DD">
              <w:rPr>
                <w:bCs/>
                <w:sz w:val="28"/>
              </w:rPr>
              <w:t>«Отпечатки»</w:t>
            </w:r>
          </w:p>
        </w:tc>
        <w:tc>
          <w:tcPr>
            <w:tcW w:w="4946" w:type="dxa"/>
          </w:tcPr>
          <w:p w:rsidR="005E4037" w:rsidRPr="008370DD" w:rsidRDefault="005E4037" w:rsidP="00410A3E">
            <w:pPr>
              <w:pStyle w:val="a9"/>
              <w:spacing w:before="0" w:beforeAutospacing="0" w:after="0" w:afterAutospacing="0" w:line="276" w:lineRule="auto"/>
              <w:rPr>
                <w:sz w:val="28"/>
              </w:rPr>
            </w:pPr>
            <w:r w:rsidRPr="008370DD">
              <w:rPr>
                <w:b/>
                <w:sz w:val="28"/>
                <w:u w:val="single"/>
              </w:rPr>
              <w:t>Цель:</w:t>
            </w:r>
            <w:r w:rsidRPr="008370DD">
              <w:rPr>
                <w:sz w:val="28"/>
              </w:rPr>
              <w:t xml:space="preserve"> Продолжать знакомить детей со свойствами природных материалов. Исследовать поверхность природного материала методом отпечатков.  Развивать любознательность, интерес к исследовательской деятельности, логическое мышление, речь.  Воспитывать бережное отношение к природе.</w:t>
            </w:r>
          </w:p>
          <w:p w:rsidR="008370DD" w:rsidRDefault="005E4037" w:rsidP="00410A3E">
            <w:pPr>
              <w:pStyle w:val="a9"/>
              <w:spacing w:before="0" w:beforeAutospacing="0" w:after="0" w:afterAutospacing="0" w:line="276" w:lineRule="auto"/>
              <w:rPr>
                <w:sz w:val="28"/>
              </w:rPr>
            </w:pPr>
            <w:r w:rsidRPr="008370DD">
              <w:rPr>
                <w:b/>
                <w:sz w:val="28"/>
                <w:u w:val="single"/>
              </w:rPr>
              <w:t>Ход эксперимента:</w:t>
            </w:r>
            <w:r w:rsidRPr="008370DD">
              <w:rPr>
                <w:sz w:val="28"/>
              </w:rPr>
              <w:t xml:space="preserve"> </w:t>
            </w:r>
          </w:p>
          <w:p w:rsidR="005E4037" w:rsidRPr="008370DD" w:rsidRDefault="005E4037" w:rsidP="00410A3E">
            <w:pPr>
              <w:pStyle w:val="a9"/>
              <w:spacing w:before="0" w:beforeAutospacing="0" w:after="0" w:afterAutospacing="0" w:line="276" w:lineRule="auto"/>
              <w:rPr>
                <w:sz w:val="28"/>
              </w:rPr>
            </w:pPr>
            <w:r w:rsidRPr="008370DD">
              <w:rPr>
                <w:sz w:val="28"/>
              </w:rPr>
              <w:t>Возьми пластилин и сделай из него пять лепешек. Создай из них отпечатки каждого предмета. Теперь рассмотри рисунки и соедини линиями природный материал и его отпечаток.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5E4037" w:rsidRP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8370DD">
              <w:rPr>
                <w:sz w:val="28"/>
              </w:rPr>
              <w:t>Шишки;</w:t>
            </w:r>
          </w:p>
          <w:p w:rsidR="005E4037" w:rsidRP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8370DD">
              <w:rPr>
                <w:sz w:val="28"/>
              </w:rPr>
              <w:t>Грецкий орех;</w:t>
            </w:r>
          </w:p>
          <w:p w:rsidR="005E4037" w:rsidRP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8370DD">
              <w:rPr>
                <w:sz w:val="28"/>
              </w:rPr>
              <w:t>Кора дерева;</w:t>
            </w:r>
          </w:p>
          <w:p w:rsidR="005E4037" w:rsidRP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8370DD">
              <w:rPr>
                <w:sz w:val="28"/>
              </w:rPr>
              <w:t>Лист;</w:t>
            </w:r>
          </w:p>
          <w:p w:rsidR="005E4037" w:rsidRPr="008370DD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8370DD">
              <w:rPr>
                <w:sz w:val="28"/>
              </w:rPr>
              <w:t>Пластилин;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  <w:r w:rsidRPr="008370DD">
              <w:rPr>
                <w:sz w:val="28"/>
              </w:rPr>
              <w:t>Простой карандаш.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 w:val="restart"/>
          </w:tcPr>
          <w:p w:rsidR="005E4037" w:rsidRPr="00B06ED8" w:rsidRDefault="005E4037" w:rsidP="00AD2314">
            <w:pPr>
              <w:pStyle w:val="a9"/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B06ED8">
              <w:rPr>
                <w:sz w:val="28"/>
                <w:szCs w:val="28"/>
              </w:rPr>
              <w:t>Май</w:t>
            </w:r>
          </w:p>
        </w:tc>
        <w:tc>
          <w:tcPr>
            <w:tcW w:w="1078" w:type="dxa"/>
          </w:tcPr>
          <w:p w:rsidR="005E4037" w:rsidRPr="00B06ED8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6ED8">
              <w:rPr>
                <w:sz w:val="28"/>
                <w:szCs w:val="28"/>
              </w:rPr>
              <w:t>1-2 неделя</w:t>
            </w:r>
          </w:p>
        </w:tc>
        <w:tc>
          <w:tcPr>
            <w:tcW w:w="3053" w:type="dxa"/>
          </w:tcPr>
          <w:p w:rsidR="00B06ED8" w:rsidRDefault="005E4037" w:rsidP="00B06ED8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06ED8">
              <w:rPr>
                <w:sz w:val="28"/>
                <w:szCs w:val="28"/>
              </w:rPr>
              <w:t>Экспериментирование с солнцем</w:t>
            </w:r>
          </w:p>
          <w:p w:rsidR="005E4037" w:rsidRPr="00B06ED8" w:rsidRDefault="005E4037" w:rsidP="00B06ED8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06ED8">
              <w:rPr>
                <w:sz w:val="28"/>
                <w:szCs w:val="28"/>
              </w:rPr>
              <w:t>«</w:t>
            </w:r>
            <w:r w:rsidR="00B06ED8" w:rsidRPr="00B06ED8">
              <w:rPr>
                <w:bCs/>
                <w:color w:val="0D0D0D"/>
                <w:sz w:val="28"/>
                <w:szCs w:val="28"/>
              </w:rPr>
              <w:t>Что-то в короб</w:t>
            </w:r>
            <w:r w:rsidR="00B06ED8">
              <w:rPr>
                <w:bCs/>
                <w:color w:val="0D0D0D"/>
                <w:sz w:val="28"/>
                <w:szCs w:val="28"/>
              </w:rPr>
              <w:t>ке</w:t>
            </w:r>
            <w:r w:rsidRPr="00B06ED8">
              <w:rPr>
                <w:sz w:val="28"/>
                <w:szCs w:val="28"/>
              </w:rPr>
              <w:t>»</w:t>
            </w:r>
          </w:p>
          <w:p w:rsidR="005E4037" w:rsidRPr="00B06ED8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B06ED8" w:rsidRPr="00002107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познакомить со значением света и его источниками (солнце, фонарик, свеча), показать, что свет не прох</w:t>
            </w:r>
            <w:r w:rsidR="00410A3E">
              <w:rPr>
                <w:color w:val="0D0D0D"/>
                <w:sz w:val="28"/>
                <w:szCs w:val="28"/>
              </w:rPr>
              <w:t>одит через прозрачные предметы.</w:t>
            </w:r>
          </w:p>
          <w:p w:rsidR="00B06ED8" w:rsidRPr="001666D2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666D2">
              <w:rPr>
                <w:b/>
                <w:bCs/>
                <w:iCs/>
                <w:color w:val="0D0D0D"/>
                <w:sz w:val="28"/>
                <w:szCs w:val="28"/>
                <w:u w:val="single"/>
              </w:rPr>
              <w:t>Ход игры – эксперимента</w:t>
            </w:r>
          </w:p>
          <w:p w:rsidR="00B06ED8" w:rsidRPr="00002107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Художественное слово</w:t>
            </w:r>
          </w:p>
          <w:p w:rsidR="00B06ED8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lastRenderedPageBreak/>
      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      </w:r>
          </w:p>
          <w:p w:rsidR="00B06ED8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- Зайка, а где твой мячик? - спросила мама.</w:t>
            </w:r>
          </w:p>
          <w:p w:rsidR="00B06ED8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- Пойду искать! – сказал Зайка и пошёл в тёмную комнату. </w:t>
            </w:r>
          </w:p>
          <w:p w:rsidR="00B06ED8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- А я не боюсь! – весело сказал Зайка и зажёг фонарик.</w:t>
            </w:r>
          </w:p>
          <w:p w:rsidR="00B06ED8" w:rsidRPr="00002107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>Зайка посветил фонариком и нашёл мячик.</w:t>
            </w:r>
          </w:p>
          <w:p w:rsidR="005E4037" w:rsidRPr="00B06ED8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</w:t>
            </w:r>
          </w:p>
        </w:tc>
        <w:tc>
          <w:tcPr>
            <w:tcW w:w="4009" w:type="dxa"/>
          </w:tcPr>
          <w:p w:rsidR="005E4037" w:rsidRPr="00ED1341" w:rsidRDefault="00B06ED8" w:rsidP="00AD2314">
            <w:pPr>
              <w:pStyle w:val="a9"/>
              <w:spacing w:before="0" w:beforeAutospacing="0" w:after="0" w:afterAutospacing="0"/>
            </w:pPr>
            <w:r w:rsidRPr="00002107">
              <w:rPr>
                <w:color w:val="0D0D0D"/>
                <w:sz w:val="28"/>
                <w:szCs w:val="28"/>
              </w:rPr>
              <w:lastRenderedPageBreak/>
              <w:t>Коробка с крышкой, в которой сделана прорезь; фонарик, лампа.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  <w:jc w:val="center"/>
            </w:pPr>
          </w:p>
        </w:tc>
        <w:tc>
          <w:tcPr>
            <w:tcW w:w="1078" w:type="dxa"/>
          </w:tcPr>
          <w:p w:rsidR="005E4037" w:rsidRPr="00B06ED8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B06ED8">
              <w:rPr>
                <w:sz w:val="28"/>
              </w:rPr>
              <w:t>3-4 неделя</w:t>
            </w:r>
          </w:p>
        </w:tc>
        <w:tc>
          <w:tcPr>
            <w:tcW w:w="3053" w:type="dxa"/>
          </w:tcPr>
          <w:p w:rsidR="005E4037" w:rsidRPr="00B06ED8" w:rsidRDefault="005E4037" w:rsidP="00AD23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4"/>
              </w:rPr>
            </w:pPr>
            <w:r w:rsidRPr="00B06ED8">
              <w:rPr>
                <w:sz w:val="28"/>
                <w:szCs w:val="24"/>
              </w:rPr>
              <w:t>Экспериментирование с солнцем</w:t>
            </w:r>
          </w:p>
          <w:p w:rsidR="005E4037" w:rsidRPr="00B06ED8" w:rsidRDefault="00B06ED8" w:rsidP="00AD2314">
            <w:pPr>
              <w:shd w:val="clear" w:color="auto" w:fill="FFFFFF"/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B06ED8">
              <w:rPr>
                <w:sz w:val="28"/>
                <w:szCs w:val="24"/>
              </w:rPr>
              <w:t>«Солнечный зайчик</w:t>
            </w:r>
            <w:r w:rsidR="005E4037" w:rsidRPr="00B06ED8">
              <w:rPr>
                <w:sz w:val="28"/>
                <w:szCs w:val="24"/>
              </w:rPr>
              <w:t>»</w:t>
            </w:r>
          </w:p>
          <w:p w:rsidR="005E4037" w:rsidRPr="00B06ED8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B06ED8" w:rsidRPr="00002107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b/>
                <w:bCs/>
                <w:i/>
                <w:iCs/>
                <w:color w:val="0D0D0D"/>
                <w:sz w:val="28"/>
                <w:szCs w:val="28"/>
                <w:u w:val="single"/>
              </w:rPr>
              <w:t>Цель:</w:t>
            </w:r>
            <w:r w:rsidRPr="00002107">
              <w:rPr>
                <w:color w:val="0D0D0D"/>
                <w:sz w:val="28"/>
                <w:szCs w:val="28"/>
              </w:rPr>
              <w:t> познакомить с естественным источником света – солнцем</w:t>
            </w:r>
          </w:p>
          <w:p w:rsidR="00B06ED8" w:rsidRPr="001666D2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666D2">
              <w:rPr>
                <w:b/>
                <w:bCs/>
                <w:iCs/>
                <w:color w:val="0D0D0D"/>
                <w:sz w:val="28"/>
                <w:szCs w:val="28"/>
                <w:u w:val="single"/>
              </w:rPr>
              <w:t>Ход игры - эксперимента</w:t>
            </w:r>
          </w:p>
          <w:p w:rsidR="005E4037" w:rsidRPr="00B06ED8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2107">
              <w:rPr>
                <w:color w:val="0D0D0D"/>
                <w:sz w:val="28"/>
                <w:szCs w:val="28"/>
              </w:rPr>
      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</w:t>
            </w:r>
            <w:r w:rsidRPr="00002107">
              <w:rPr>
                <w:color w:val="0D0D0D"/>
                <w:sz w:val="28"/>
                <w:szCs w:val="28"/>
              </w:rPr>
              <w:lastRenderedPageBreak/>
              <w:t>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      </w:r>
          </w:p>
        </w:tc>
        <w:tc>
          <w:tcPr>
            <w:tcW w:w="4009" w:type="dxa"/>
          </w:tcPr>
          <w:p w:rsidR="00B06ED8" w:rsidRPr="00002107" w:rsidRDefault="00B06ED8" w:rsidP="00B06ED8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М</w:t>
            </w:r>
            <w:r w:rsidRPr="00002107">
              <w:rPr>
                <w:color w:val="0D0D0D"/>
                <w:sz w:val="28"/>
                <w:szCs w:val="28"/>
              </w:rPr>
              <w:t>аленькие зеркала, солнечный свет</w:t>
            </w:r>
          </w:p>
          <w:p w:rsidR="005E4037" w:rsidRPr="00501A95" w:rsidRDefault="005E4037" w:rsidP="00AD2314">
            <w:pPr>
              <w:spacing w:line="240" w:lineRule="auto"/>
            </w:pPr>
          </w:p>
        </w:tc>
      </w:tr>
      <w:tr w:rsidR="00B06ED8" w:rsidRPr="00ED1341" w:rsidTr="00410A3E">
        <w:trPr>
          <w:trHeight w:val="423"/>
        </w:trPr>
        <w:tc>
          <w:tcPr>
            <w:tcW w:w="1339" w:type="dxa"/>
          </w:tcPr>
          <w:p w:rsidR="005E4037" w:rsidRPr="00AD2314" w:rsidRDefault="005E4037" w:rsidP="00AD2314">
            <w:pPr>
              <w:pStyle w:val="a9"/>
              <w:spacing w:before="240" w:after="0"/>
              <w:rPr>
                <w:sz w:val="28"/>
              </w:rPr>
            </w:pPr>
            <w:r w:rsidRPr="00AD2314">
              <w:rPr>
                <w:sz w:val="28"/>
              </w:rPr>
              <w:lastRenderedPageBreak/>
              <w:t>Июнь</w:t>
            </w:r>
          </w:p>
        </w:tc>
        <w:tc>
          <w:tcPr>
            <w:tcW w:w="1078" w:type="dxa"/>
          </w:tcPr>
          <w:p w:rsidR="005E4037" w:rsidRPr="00AD2314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AD2314">
              <w:rPr>
                <w:sz w:val="28"/>
              </w:rPr>
              <w:t>1-2 неделя</w:t>
            </w:r>
          </w:p>
        </w:tc>
        <w:tc>
          <w:tcPr>
            <w:tcW w:w="3053" w:type="dxa"/>
          </w:tcPr>
          <w:p w:rsidR="005E4037" w:rsidRPr="00AD2314" w:rsidRDefault="005E4037" w:rsidP="00AD23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D2314">
              <w:rPr>
                <w:sz w:val="28"/>
                <w:szCs w:val="24"/>
              </w:rPr>
              <w:t xml:space="preserve">Экспериментирование </w:t>
            </w:r>
            <w:r w:rsidR="00AD2314" w:rsidRPr="00AD2314">
              <w:rPr>
                <w:sz w:val="28"/>
                <w:szCs w:val="24"/>
              </w:rPr>
              <w:t xml:space="preserve">с песком </w:t>
            </w:r>
          </w:p>
          <w:p w:rsidR="00AD2314" w:rsidRPr="00AD2314" w:rsidRDefault="00AD2314" w:rsidP="00AD23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4"/>
              </w:rPr>
            </w:pPr>
            <w:r w:rsidRPr="00AD2314">
              <w:rPr>
                <w:bCs/>
                <w:color w:val="0D0D0D"/>
                <w:sz w:val="28"/>
                <w:szCs w:val="28"/>
              </w:rPr>
              <w:t>«Путешествие в сказочный город»  </w:t>
            </w:r>
          </w:p>
        </w:tc>
        <w:tc>
          <w:tcPr>
            <w:tcW w:w="4946" w:type="dxa"/>
          </w:tcPr>
          <w:p w:rsidR="00AD2314" w:rsidRPr="00AD2314" w:rsidRDefault="00AD23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D2314">
              <w:rPr>
                <w:b/>
                <w:bCs/>
                <w:i/>
                <w:iCs/>
                <w:color w:val="0D0D0D"/>
                <w:sz w:val="28"/>
                <w:szCs w:val="28"/>
              </w:rPr>
              <w:t xml:space="preserve">Цель: </w:t>
            </w:r>
            <w:r w:rsidR="00410A3E">
              <w:rPr>
                <w:color w:val="0D0D0D"/>
                <w:sz w:val="28"/>
                <w:szCs w:val="28"/>
              </w:rPr>
              <w:t>р</w:t>
            </w:r>
            <w:r w:rsidRPr="00AD2314">
              <w:rPr>
                <w:color w:val="0D0D0D"/>
                <w:sz w:val="28"/>
                <w:szCs w:val="28"/>
              </w:rPr>
              <w:t>азвитие образного мышления, воображения, речи.</w:t>
            </w:r>
          </w:p>
          <w:p w:rsidR="00410A3E" w:rsidRPr="001666D2" w:rsidRDefault="00410A3E" w:rsidP="00410A3E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666D2">
              <w:rPr>
                <w:b/>
                <w:bCs/>
                <w:iCs/>
                <w:color w:val="0D0D0D"/>
                <w:sz w:val="28"/>
                <w:szCs w:val="28"/>
                <w:u w:val="single"/>
              </w:rPr>
              <w:t>Ход  эксперимента:</w:t>
            </w:r>
          </w:p>
          <w:p w:rsidR="00AD2314" w:rsidRPr="00AD2314" w:rsidRDefault="00AD23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D2314">
              <w:rPr>
                <w:color w:val="0D0D0D"/>
                <w:sz w:val="28"/>
                <w:szCs w:val="28"/>
              </w:rPr>
              <w:t>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</w:t>
            </w:r>
          </w:p>
          <w:p w:rsidR="00AD2314" w:rsidRPr="00AD2314" w:rsidRDefault="00AD2314" w:rsidP="00AD2314">
            <w:pPr>
              <w:pStyle w:val="a9"/>
              <w:shd w:val="clear" w:color="auto" w:fill="FFFFFF"/>
              <w:spacing w:line="276" w:lineRule="auto"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AD2314">
              <w:rPr>
                <w:color w:val="0D0D0D"/>
                <w:sz w:val="28"/>
                <w:szCs w:val="28"/>
              </w:rPr>
              <w:t>Дети произносят волшебные слова «</w:t>
            </w:r>
            <w:proofErr w:type="spellStart"/>
            <w:r w:rsidRPr="00AD2314">
              <w:rPr>
                <w:color w:val="0D0D0D"/>
                <w:sz w:val="28"/>
                <w:szCs w:val="28"/>
              </w:rPr>
              <w:t>Крибле-крабле-бумс</w:t>
            </w:r>
            <w:proofErr w:type="spellEnd"/>
            <w:r w:rsidRPr="00AD2314">
              <w:rPr>
                <w:color w:val="0D0D0D"/>
                <w:sz w:val="28"/>
                <w:szCs w:val="28"/>
              </w:rPr>
              <w:t>» и начинают строить сказочный город. После завершения работы рассказывают о том, что получилось, делятся впечатлениями.</w:t>
            </w:r>
          </w:p>
          <w:p w:rsidR="005E4037" w:rsidRPr="00AD2314" w:rsidRDefault="005E4037" w:rsidP="00AD2314">
            <w:pPr>
              <w:shd w:val="clear" w:color="auto" w:fill="FFFFFF"/>
              <w:spacing w:before="30" w:after="30" w:line="240" w:lineRule="auto"/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5E4037" w:rsidRPr="00AD2314" w:rsidRDefault="00AD2314" w:rsidP="00AD2314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AD2314">
              <w:rPr>
                <w:sz w:val="28"/>
                <w:szCs w:val="28"/>
              </w:rPr>
              <w:t>Мокрый песок, ведерки, лопатки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</w:tcPr>
          <w:p w:rsidR="005E4037" w:rsidRPr="00410A3E" w:rsidRDefault="005E4037" w:rsidP="00AD2314">
            <w:pPr>
              <w:pStyle w:val="a9"/>
              <w:spacing w:before="240" w:beforeAutospacing="0" w:after="0" w:afterAutospacing="0"/>
              <w:rPr>
                <w:sz w:val="28"/>
              </w:rPr>
            </w:pPr>
          </w:p>
        </w:tc>
        <w:tc>
          <w:tcPr>
            <w:tcW w:w="1078" w:type="dxa"/>
          </w:tcPr>
          <w:p w:rsidR="005E4037" w:rsidRPr="00B36621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B36621">
              <w:rPr>
                <w:sz w:val="28"/>
              </w:rPr>
              <w:t>3-4 неделя</w:t>
            </w:r>
          </w:p>
        </w:tc>
        <w:tc>
          <w:tcPr>
            <w:tcW w:w="3053" w:type="dxa"/>
          </w:tcPr>
          <w:p w:rsidR="00410A3E" w:rsidRPr="00B36621" w:rsidRDefault="005E4037" w:rsidP="00410A3E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B36621">
              <w:rPr>
                <w:sz w:val="28"/>
              </w:rPr>
              <w:t xml:space="preserve">Экспериментирование с </w:t>
            </w:r>
            <w:r w:rsidR="00AD2314" w:rsidRPr="00B36621">
              <w:rPr>
                <w:sz w:val="28"/>
              </w:rPr>
              <w:t>песком</w:t>
            </w:r>
          </w:p>
          <w:p w:rsidR="00410A3E" w:rsidRPr="00B36621" w:rsidRDefault="00410A3E" w:rsidP="00410A3E">
            <w:pPr>
              <w:pStyle w:val="a9"/>
              <w:spacing w:before="0" w:after="0"/>
              <w:jc w:val="center"/>
              <w:rPr>
                <w:sz w:val="28"/>
              </w:rPr>
            </w:pPr>
            <w:r w:rsidRPr="00B36621">
              <w:rPr>
                <w:sz w:val="28"/>
              </w:rPr>
              <w:t>«Сыпучесть песка»</w:t>
            </w:r>
          </w:p>
          <w:p w:rsidR="00AD2314" w:rsidRPr="00B36621" w:rsidRDefault="00AD2314" w:rsidP="00AD2314">
            <w:pPr>
              <w:pStyle w:val="a9"/>
              <w:spacing w:before="0" w:after="0"/>
              <w:jc w:val="center"/>
              <w:rPr>
                <w:sz w:val="28"/>
              </w:rPr>
            </w:pPr>
          </w:p>
          <w:p w:rsidR="005E4037" w:rsidRPr="00B36621" w:rsidRDefault="005E4037" w:rsidP="00AD2314">
            <w:pPr>
              <w:pStyle w:val="a9"/>
              <w:spacing w:before="0" w:after="0"/>
              <w:jc w:val="center"/>
              <w:rPr>
                <w:sz w:val="28"/>
              </w:rPr>
            </w:pPr>
          </w:p>
        </w:tc>
        <w:tc>
          <w:tcPr>
            <w:tcW w:w="4946" w:type="dxa"/>
          </w:tcPr>
          <w:p w:rsidR="005E4037" w:rsidRPr="00B36621" w:rsidRDefault="00B36621" w:rsidP="00AD2314">
            <w:pPr>
              <w:pStyle w:val="a9"/>
              <w:spacing w:before="0" w:after="0"/>
              <w:rPr>
                <w:sz w:val="28"/>
              </w:rPr>
            </w:pPr>
            <w:r w:rsidRPr="00B36621">
              <w:rPr>
                <w:b/>
                <w:sz w:val="28"/>
                <w:u w:val="single"/>
              </w:rPr>
              <w:t xml:space="preserve">Цель: </w:t>
            </w:r>
            <w:r w:rsidRPr="00B36621">
              <w:rPr>
                <w:sz w:val="28"/>
              </w:rPr>
              <w:t>выявление свойства песка: сыпучести.</w:t>
            </w:r>
          </w:p>
          <w:p w:rsidR="00B36621" w:rsidRPr="00B36621" w:rsidRDefault="00B36621" w:rsidP="00B36621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4"/>
              </w:rPr>
            </w:pPr>
            <w:r w:rsidRPr="00B36621">
              <w:rPr>
                <w:b/>
                <w:bCs/>
                <w:color w:val="000000"/>
                <w:sz w:val="28"/>
                <w:szCs w:val="24"/>
                <w:u w:val="single"/>
              </w:rPr>
              <w:t>Ход эксперимента:</w:t>
            </w:r>
          </w:p>
          <w:p w:rsidR="00B36621" w:rsidRDefault="00B36621" w:rsidP="00B36621">
            <w:pPr>
              <w:pStyle w:val="a9"/>
              <w:spacing w:before="0" w:after="0"/>
              <w:rPr>
                <w:sz w:val="28"/>
              </w:rPr>
            </w:pPr>
            <w:r w:rsidRPr="00B36621">
              <w:rPr>
                <w:sz w:val="28"/>
              </w:rPr>
              <w:t xml:space="preserve">Предложить детям сделать куличик из сухого песка. Куличик не </w:t>
            </w:r>
            <w:r w:rsidR="001666D2">
              <w:rPr>
                <w:sz w:val="28"/>
              </w:rPr>
              <w:t>получается, рассыпается. Почему?</w:t>
            </w:r>
          </w:p>
          <w:p w:rsidR="00B36621" w:rsidRPr="00B36621" w:rsidRDefault="00B36621" w:rsidP="00B77890">
            <w:pPr>
              <w:pStyle w:val="a9"/>
              <w:rPr>
                <w:sz w:val="28"/>
              </w:rPr>
            </w:pPr>
            <w:r w:rsidRPr="00B36621">
              <w:rPr>
                <w:sz w:val="28"/>
              </w:rPr>
              <w:t xml:space="preserve"> Вывод:</w:t>
            </w:r>
            <w:r>
              <w:rPr>
                <w:sz w:val="28"/>
              </w:rPr>
              <w:t xml:space="preserve"> с</w:t>
            </w:r>
            <w:r w:rsidRPr="00B36621">
              <w:rPr>
                <w:sz w:val="28"/>
              </w:rPr>
              <w:t>ухой песок сыпучий</w:t>
            </w:r>
            <w:r>
              <w:rPr>
                <w:sz w:val="28"/>
              </w:rPr>
              <w:t>.</w:t>
            </w:r>
            <w:r w:rsidRPr="00B36621">
              <w:rPr>
                <w:sz w:val="28"/>
              </w:rPr>
              <w:t xml:space="preserve"> </w:t>
            </w:r>
          </w:p>
        </w:tc>
        <w:tc>
          <w:tcPr>
            <w:tcW w:w="4009" w:type="dxa"/>
          </w:tcPr>
          <w:p w:rsidR="005E4037" w:rsidRPr="00B36621" w:rsidRDefault="00B36621" w:rsidP="00B36621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B36621">
              <w:rPr>
                <w:sz w:val="28"/>
              </w:rPr>
              <w:t>Песок, формочки.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 w:val="restart"/>
          </w:tcPr>
          <w:p w:rsidR="005E4037" w:rsidRPr="00410A3E" w:rsidRDefault="005E4037" w:rsidP="00AD2314">
            <w:pPr>
              <w:pStyle w:val="a9"/>
              <w:spacing w:before="240" w:beforeAutospacing="0" w:after="0" w:afterAutospacing="0"/>
              <w:rPr>
                <w:sz w:val="28"/>
              </w:rPr>
            </w:pPr>
            <w:r w:rsidRPr="00410A3E">
              <w:rPr>
                <w:sz w:val="28"/>
              </w:rPr>
              <w:t>Июль</w:t>
            </w:r>
          </w:p>
        </w:tc>
        <w:tc>
          <w:tcPr>
            <w:tcW w:w="1078" w:type="dxa"/>
          </w:tcPr>
          <w:p w:rsidR="005E4037" w:rsidRPr="00410A3E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410A3E">
              <w:rPr>
                <w:sz w:val="28"/>
              </w:rPr>
              <w:t>1-2 неделя</w:t>
            </w:r>
          </w:p>
        </w:tc>
        <w:tc>
          <w:tcPr>
            <w:tcW w:w="3053" w:type="dxa"/>
          </w:tcPr>
          <w:p w:rsidR="005E4037" w:rsidRPr="00410A3E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410A3E">
              <w:rPr>
                <w:sz w:val="28"/>
              </w:rPr>
              <w:t>Экспериментирование с водой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</w:rPr>
            </w:pPr>
            <w:r w:rsidRPr="00410A3E">
              <w:rPr>
                <w:bCs/>
                <w:sz w:val="28"/>
              </w:rPr>
              <w:t>«Делаем мыльные пузыри»</w:t>
            </w:r>
          </w:p>
        </w:tc>
        <w:tc>
          <w:tcPr>
            <w:tcW w:w="4946" w:type="dxa"/>
          </w:tcPr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410A3E">
              <w:rPr>
                <w:b/>
                <w:sz w:val="28"/>
                <w:u w:val="single"/>
              </w:rPr>
              <w:t xml:space="preserve">Цель: </w:t>
            </w:r>
            <w:r w:rsidR="001666D2">
              <w:rPr>
                <w:sz w:val="28"/>
              </w:rPr>
              <w:t>учить наз</w:t>
            </w:r>
            <w:r w:rsidRPr="00410A3E">
              <w:rPr>
                <w:sz w:val="28"/>
              </w:rPr>
              <w:t>ывать качества предметов (величина, цвет); правильно отвечать на вопросы, составляя предложение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410A3E">
              <w:rPr>
                <w:sz w:val="28"/>
              </w:rPr>
              <w:t xml:space="preserve">Задачи: </w:t>
            </w:r>
          </w:p>
          <w:p w:rsidR="00410A3E" w:rsidRDefault="005E4037" w:rsidP="00410A3E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4"/>
              </w:rPr>
            </w:pPr>
            <w:r w:rsidRPr="00410A3E">
              <w:rPr>
                <w:color w:val="000000"/>
                <w:sz w:val="28"/>
                <w:szCs w:val="24"/>
              </w:rPr>
              <w:t xml:space="preserve">- познакомить детей со способом изготовления мыльных пузырей, со свойством жидкого мыла: может растягиваться, образует </w:t>
            </w:r>
            <w:proofErr w:type="spellStart"/>
            <w:r w:rsidRPr="00410A3E">
              <w:rPr>
                <w:color w:val="000000"/>
                <w:sz w:val="28"/>
                <w:szCs w:val="24"/>
              </w:rPr>
              <w:t>плёночку</w:t>
            </w:r>
            <w:proofErr w:type="spellEnd"/>
            <w:r w:rsidRPr="00410A3E">
              <w:rPr>
                <w:color w:val="000000"/>
                <w:sz w:val="28"/>
                <w:szCs w:val="24"/>
              </w:rPr>
              <w:t>.</w:t>
            </w:r>
          </w:p>
          <w:p w:rsidR="005E4037" w:rsidRPr="00410A3E" w:rsidRDefault="005E4037" w:rsidP="00410A3E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4"/>
              </w:rPr>
            </w:pPr>
            <w:r w:rsidRPr="00410A3E">
              <w:rPr>
                <w:b/>
                <w:bCs/>
                <w:color w:val="000000"/>
                <w:sz w:val="28"/>
                <w:szCs w:val="24"/>
                <w:u w:val="single"/>
              </w:rPr>
              <w:t>Ход эксперимента:</w:t>
            </w:r>
          </w:p>
          <w:p w:rsidR="005E4037" w:rsidRPr="00410A3E" w:rsidRDefault="005E4037" w:rsidP="00AD2314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4"/>
              </w:rPr>
            </w:pPr>
            <w:r w:rsidRPr="00410A3E">
              <w:rPr>
                <w:color w:val="000000"/>
                <w:sz w:val="28"/>
                <w:szCs w:val="24"/>
              </w:rPr>
              <w:t xml:space="preserve">          Воспитатель приносит картину «Девочка играет с мыльными пузырями». Дети рассматривают картину. Что делает девочка? Как получаются мыльные пузыри? Можем ли мы их изготовить? Что для этого нужно? Дети пробуют изготовить мыльные пузыри из куска мыла и воды </w:t>
            </w:r>
            <w:r w:rsidRPr="00410A3E">
              <w:rPr>
                <w:color w:val="000000"/>
                <w:sz w:val="28"/>
                <w:szCs w:val="24"/>
              </w:rPr>
              <w:lastRenderedPageBreak/>
              <w:t>путем смешивания. Наблюдают, что происходит: опускают петлю в жидкость, вынимают ее, дуют в петлю.</w:t>
            </w:r>
          </w:p>
          <w:p w:rsidR="005E4037" w:rsidRPr="00410A3E" w:rsidRDefault="005E4037" w:rsidP="00AD2314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4"/>
              </w:rPr>
            </w:pPr>
            <w:r w:rsidRPr="00410A3E">
              <w:rPr>
                <w:color w:val="000000"/>
                <w:sz w:val="28"/>
                <w:szCs w:val="24"/>
              </w:rPr>
              <w:t>          Берут другой стакан, смешивают жидкое мыло с водой (1 ложка воды и 3 ложки жидкого мыла). Отпускают петлю в смесь. Что видим, когда вынимаем петлю? Потихоньку дуем в петлю. Что происходит? Как получились мыльный пузырь? Почему мыльный пузырь получился только из жидкого мыла? Жидкое мыло может растягиваться в очень тонкую пленку. Она остается в петле. Мы выдуваем воздух, пленка его обволакивает, и получается пузырь.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4009" w:type="dxa"/>
          </w:tcPr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410A3E">
              <w:rPr>
                <w:color w:val="000000"/>
                <w:sz w:val="28"/>
              </w:rPr>
              <w:lastRenderedPageBreak/>
              <w:t>Жидкое мыло,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410A3E">
              <w:rPr>
                <w:color w:val="000000"/>
                <w:sz w:val="28"/>
              </w:rPr>
              <w:t xml:space="preserve">Кусочки мыла, 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410A3E">
              <w:rPr>
                <w:color w:val="000000"/>
                <w:sz w:val="28"/>
              </w:rPr>
              <w:t xml:space="preserve">Баночки для мыльных пузырей, 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410A3E">
              <w:rPr>
                <w:color w:val="000000"/>
                <w:sz w:val="28"/>
              </w:rPr>
              <w:t>Вода,</w:t>
            </w:r>
          </w:p>
          <w:p w:rsidR="005E4037" w:rsidRPr="00410A3E" w:rsidRDefault="005E4037" w:rsidP="00AD2314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 w:rsidRPr="00410A3E">
              <w:rPr>
                <w:color w:val="000000"/>
                <w:sz w:val="28"/>
              </w:rPr>
              <w:t>Ложки,</w:t>
            </w:r>
          </w:p>
          <w:p w:rsidR="005E4037" w:rsidRPr="00ED1341" w:rsidRDefault="005E4037" w:rsidP="00AD2314">
            <w:pPr>
              <w:pStyle w:val="a9"/>
              <w:spacing w:before="0" w:beforeAutospacing="0" w:after="0" w:afterAutospacing="0"/>
            </w:pPr>
            <w:r w:rsidRPr="00410A3E">
              <w:rPr>
                <w:color w:val="000000"/>
                <w:sz w:val="28"/>
              </w:rPr>
              <w:t>Подносы.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</w:pPr>
          </w:p>
        </w:tc>
        <w:tc>
          <w:tcPr>
            <w:tcW w:w="1078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3-4 неделя</w:t>
            </w:r>
          </w:p>
        </w:tc>
        <w:tc>
          <w:tcPr>
            <w:tcW w:w="3053" w:type="dxa"/>
          </w:tcPr>
          <w:p w:rsidR="005E4037" w:rsidRPr="00455AE3" w:rsidRDefault="005E4037" w:rsidP="00AD231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5AE3">
              <w:rPr>
                <w:sz w:val="28"/>
                <w:szCs w:val="28"/>
              </w:rPr>
              <w:t>Экспериментирование с водой</w:t>
            </w:r>
          </w:p>
          <w:p w:rsidR="005E4037" w:rsidRPr="00455AE3" w:rsidRDefault="00455AE3" w:rsidP="00B06ED8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AE3">
              <w:rPr>
                <w:sz w:val="28"/>
                <w:szCs w:val="28"/>
              </w:rPr>
              <w:t>«Домашнее облако»</w:t>
            </w:r>
          </w:p>
        </w:tc>
        <w:tc>
          <w:tcPr>
            <w:tcW w:w="4946" w:type="dxa"/>
          </w:tcPr>
          <w:p w:rsidR="005E4037" w:rsidRDefault="00455AE3" w:rsidP="00B06ED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u w:val="single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проиллюстрировать детям глобальный земной процесс, который называется круговоротом воды в природе.</w:t>
            </w:r>
          </w:p>
          <w:p w:rsidR="00455AE3" w:rsidRPr="00410A3E" w:rsidRDefault="00455AE3" w:rsidP="00455AE3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4"/>
              </w:rPr>
            </w:pPr>
            <w:r w:rsidRPr="00410A3E">
              <w:rPr>
                <w:b/>
                <w:bCs/>
                <w:color w:val="000000"/>
                <w:sz w:val="28"/>
                <w:szCs w:val="24"/>
                <w:u w:val="single"/>
              </w:rPr>
              <w:t>Ход эксперимента:</w:t>
            </w:r>
          </w:p>
          <w:p w:rsidR="00455AE3" w:rsidRPr="00455AE3" w:rsidRDefault="00455AE3" w:rsidP="00B06ED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Нальем в трехлитровую банку горячей воды примерно на 3 см. Накроем блюдцем. Смотрим, стенки банки покрылись паром. А теперь на блюдце сверху положим несколько кубиков льда. Эта холодная крышка будет </w:t>
            </w:r>
            <w:r>
              <w:rPr>
                <w:color w:val="000000"/>
                <w:sz w:val="28"/>
                <w:szCs w:val="28"/>
              </w:rPr>
              <w:lastRenderedPageBreak/>
              <w:t>охлаждать пар, поднявшийся от воды, и вскоре мы увидим у себя в банке маленькое облачко.</w:t>
            </w:r>
          </w:p>
        </w:tc>
        <w:tc>
          <w:tcPr>
            <w:tcW w:w="4009" w:type="dxa"/>
          </w:tcPr>
          <w:p w:rsidR="005E4037" w:rsidRPr="00455AE3" w:rsidRDefault="00455AE3" w:rsidP="00B06ED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455AE3">
              <w:rPr>
                <w:sz w:val="28"/>
                <w:szCs w:val="28"/>
              </w:rPr>
              <w:lastRenderedPageBreak/>
              <w:t>Трехлитровая банка;</w:t>
            </w:r>
          </w:p>
          <w:p w:rsidR="00455AE3" w:rsidRPr="00455AE3" w:rsidRDefault="00455AE3" w:rsidP="00B06ED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455AE3">
              <w:rPr>
                <w:sz w:val="28"/>
                <w:szCs w:val="28"/>
              </w:rPr>
              <w:t>Горячая вода;</w:t>
            </w:r>
          </w:p>
          <w:p w:rsidR="00455AE3" w:rsidRPr="00455AE3" w:rsidRDefault="00455AE3" w:rsidP="00B06ED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455AE3">
              <w:rPr>
                <w:sz w:val="28"/>
                <w:szCs w:val="28"/>
              </w:rPr>
              <w:t>Кубики льда;</w:t>
            </w:r>
          </w:p>
          <w:p w:rsidR="00455AE3" w:rsidRPr="00455AE3" w:rsidRDefault="00455AE3" w:rsidP="00B06ED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455AE3">
              <w:rPr>
                <w:sz w:val="28"/>
                <w:szCs w:val="28"/>
              </w:rPr>
              <w:t>Блюдце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 w:val="restart"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  <w:jc w:val="center"/>
            </w:pPr>
            <w:r w:rsidRPr="00ED1341">
              <w:lastRenderedPageBreak/>
              <w:t>Август</w:t>
            </w:r>
          </w:p>
        </w:tc>
        <w:tc>
          <w:tcPr>
            <w:tcW w:w="1078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1-2 неделя</w:t>
            </w:r>
          </w:p>
        </w:tc>
        <w:tc>
          <w:tcPr>
            <w:tcW w:w="3053" w:type="dxa"/>
          </w:tcPr>
          <w:p w:rsidR="005E4037" w:rsidRDefault="005E4037" w:rsidP="00B06ED8">
            <w:pPr>
              <w:pStyle w:val="a9"/>
              <w:spacing w:before="0" w:beforeAutospacing="0" w:after="0" w:afterAutospacing="0"/>
              <w:jc w:val="center"/>
            </w:pPr>
            <w:r w:rsidRPr="00ED1341">
              <w:t xml:space="preserve">Экспериментирование с </w:t>
            </w:r>
            <w:r w:rsidR="00455AE3">
              <w:t>бумагой</w:t>
            </w:r>
          </w:p>
          <w:p w:rsidR="00455AE3" w:rsidRPr="00ED1341" w:rsidRDefault="00455AE3" w:rsidP="00B06ED8">
            <w:pPr>
              <w:pStyle w:val="a9"/>
              <w:spacing w:before="0" w:beforeAutospacing="0" w:after="0" w:afterAutospacing="0"/>
              <w:jc w:val="center"/>
            </w:pPr>
            <w:r>
              <w:t>«Сила бумаги»</w:t>
            </w:r>
          </w:p>
        </w:tc>
        <w:tc>
          <w:tcPr>
            <w:tcW w:w="4946" w:type="dxa"/>
          </w:tcPr>
          <w:p w:rsidR="001666D2" w:rsidRPr="001666D2" w:rsidRDefault="00455AE3" w:rsidP="001666D2">
            <w:pPr>
              <w:shd w:val="clear" w:color="auto" w:fill="FFFFFF"/>
              <w:spacing w:line="240" w:lineRule="auto"/>
              <w:jc w:val="both"/>
              <w:rPr>
                <w:sz w:val="28"/>
              </w:rPr>
            </w:pPr>
            <w:r w:rsidRPr="00410A3E">
              <w:rPr>
                <w:b/>
                <w:sz w:val="28"/>
                <w:u w:val="single"/>
              </w:rPr>
              <w:t>Цель:</w:t>
            </w:r>
            <w:r>
              <w:rPr>
                <w:sz w:val="28"/>
              </w:rPr>
              <w:t xml:space="preserve"> </w:t>
            </w:r>
            <w:r w:rsidR="001666D2">
              <w:rPr>
                <w:sz w:val="28"/>
              </w:rPr>
              <w:t>наблюдение за следствие атмосферного давления в стакане и вне его.</w:t>
            </w:r>
          </w:p>
          <w:p w:rsidR="001666D2" w:rsidRPr="00410A3E" w:rsidRDefault="001666D2" w:rsidP="001666D2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4"/>
              </w:rPr>
            </w:pPr>
            <w:r w:rsidRPr="00410A3E">
              <w:rPr>
                <w:b/>
                <w:bCs/>
                <w:color w:val="000000"/>
                <w:sz w:val="28"/>
                <w:szCs w:val="24"/>
                <w:u w:val="single"/>
              </w:rPr>
              <w:t>Ход эксперимента:</w:t>
            </w:r>
          </w:p>
          <w:p w:rsidR="001666D2" w:rsidRDefault="001666D2" w:rsidP="00455AE3">
            <w:pPr>
              <w:shd w:val="clear" w:color="auto" w:fill="FFFFFF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альем в стакан воды. Накроем его листком бумаги и, плотно прижав ее к стакану, переверни всю конструкцию вверх тормашками. Немного подождем. А теперь, держа стакан за донышко, убери руку, которая придерживает бумагу. Удивительно, но вода из стакана не будет выливаться. Ее будет удерживать тоненький лист бумаги.</w:t>
            </w:r>
          </w:p>
          <w:p w:rsidR="001666D2" w:rsidRPr="001666D2" w:rsidRDefault="001666D2" w:rsidP="00455AE3">
            <w:pPr>
              <w:shd w:val="clear" w:color="auto" w:fill="FFFFFF"/>
              <w:spacing w:line="240" w:lineRule="auto"/>
              <w:jc w:val="both"/>
              <w:rPr>
                <w:b/>
                <w:sz w:val="28"/>
                <w:u w:val="single"/>
              </w:rPr>
            </w:pPr>
            <w:r w:rsidRPr="001666D2">
              <w:rPr>
                <w:b/>
                <w:sz w:val="28"/>
                <w:u w:val="single"/>
              </w:rPr>
              <w:t>Вывод:</w:t>
            </w:r>
          </w:p>
          <w:p w:rsidR="001666D2" w:rsidRPr="001666D2" w:rsidRDefault="001666D2" w:rsidP="001666D2">
            <w:pPr>
              <w:shd w:val="clear" w:color="auto" w:fill="FFFFFF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Внутри сосуда с водой давление </w:t>
            </w:r>
            <w:r>
              <w:rPr>
                <w:sz w:val="28"/>
              </w:rPr>
              <w:t>оказывает</w:t>
            </w:r>
            <w:r w:rsidR="005F788C">
              <w:rPr>
                <w:sz w:val="28"/>
              </w:rPr>
              <w:t>ся</w:t>
            </w:r>
            <w:r>
              <w:rPr>
                <w:sz w:val="28"/>
              </w:rPr>
              <w:t xml:space="preserve"> меньше, чем снаружи. Чуть намокшая бумага </w:t>
            </w:r>
            <w:proofErr w:type="spellStart"/>
            <w:r>
              <w:rPr>
                <w:sz w:val="28"/>
              </w:rPr>
              <w:t>приклеиватеся</w:t>
            </w:r>
            <w:proofErr w:type="spellEnd"/>
            <w:r>
              <w:rPr>
                <w:sz w:val="28"/>
              </w:rPr>
              <w:t xml:space="preserve"> и надежно герметизирует сосуд.</w:t>
            </w:r>
          </w:p>
        </w:tc>
        <w:tc>
          <w:tcPr>
            <w:tcW w:w="4009" w:type="dxa"/>
          </w:tcPr>
          <w:p w:rsidR="005E4037" w:rsidRDefault="00455AE3" w:rsidP="00AD2314">
            <w:pPr>
              <w:pStyle w:val="a9"/>
              <w:spacing w:before="0" w:beforeAutospacing="0" w:after="0" w:afterAutospacing="0"/>
            </w:pPr>
            <w:r>
              <w:t>Стакан;</w:t>
            </w:r>
          </w:p>
          <w:p w:rsidR="00455AE3" w:rsidRDefault="00455AE3" w:rsidP="00AD2314">
            <w:pPr>
              <w:pStyle w:val="a9"/>
              <w:spacing w:before="0" w:beforeAutospacing="0" w:after="0" w:afterAutospacing="0"/>
            </w:pPr>
            <w:r>
              <w:t>Вода;</w:t>
            </w:r>
          </w:p>
          <w:p w:rsidR="00455AE3" w:rsidRPr="00ED1341" w:rsidRDefault="00455AE3" w:rsidP="00AD2314">
            <w:pPr>
              <w:pStyle w:val="a9"/>
              <w:spacing w:before="0" w:beforeAutospacing="0" w:after="0" w:afterAutospacing="0"/>
            </w:pPr>
            <w:r>
              <w:t>Лист бумаги.</w:t>
            </w:r>
          </w:p>
        </w:tc>
      </w:tr>
      <w:tr w:rsidR="00B06ED8" w:rsidRPr="00ED1341" w:rsidTr="00AD2314">
        <w:trPr>
          <w:trHeight w:val="186"/>
        </w:trPr>
        <w:tc>
          <w:tcPr>
            <w:tcW w:w="1339" w:type="dxa"/>
            <w:vMerge/>
          </w:tcPr>
          <w:p w:rsidR="005E4037" w:rsidRPr="00ED1341" w:rsidRDefault="005E4037" w:rsidP="00AD2314">
            <w:pPr>
              <w:pStyle w:val="a9"/>
              <w:spacing w:before="240" w:beforeAutospacing="0" w:after="0" w:afterAutospacing="0"/>
              <w:jc w:val="center"/>
            </w:pPr>
          </w:p>
        </w:tc>
        <w:tc>
          <w:tcPr>
            <w:tcW w:w="1078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3-4 неделя</w:t>
            </w:r>
          </w:p>
        </w:tc>
        <w:tc>
          <w:tcPr>
            <w:tcW w:w="3053" w:type="dxa"/>
          </w:tcPr>
          <w:p w:rsidR="005E4037" w:rsidRPr="00ED1341" w:rsidRDefault="005E4037" w:rsidP="00AD2314">
            <w:pPr>
              <w:pStyle w:val="a9"/>
              <w:spacing w:before="0" w:beforeAutospacing="0" w:after="0" w:afterAutospacing="0"/>
              <w:jc w:val="center"/>
            </w:pPr>
            <w:r w:rsidRPr="00ED1341">
              <w:t>Экспериментирование с весами</w:t>
            </w:r>
          </w:p>
          <w:p w:rsidR="005E4037" w:rsidRPr="00ED1341" w:rsidRDefault="005E4037" w:rsidP="00AD231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341">
              <w:rPr>
                <w:bCs/>
                <w:sz w:val="24"/>
                <w:szCs w:val="24"/>
              </w:rPr>
              <w:t xml:space="preserve"> «Угадай-ка»</w:t>
            </w:r>
          </w:p>
          <w:p w:rsidR="005E4037" w:rsidRPr="00ED1341" w:rsidRDefault="005E4037" w:rsidP="00AD2314">
            <w:pPr>
              <w:shd w:val="clear" w:color="auto" w:fill="FFFFFF"/>
              <w:spacing w:after="0" w:line="240" w:lineRule="auto"/>
              <w:ind w:right="4"/>
              <w:jc w:val="both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5E4037" w:rsidRPr="001666D2" w:rsidRDefault="00455AE3" w:rsidP="00AD231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666D2">
              <w:rPr>
                <w:b/>
                <w:sz w:val="28"/>
                <w:szCs w:val="28"/>
                <w:u w:val="single"/>
              </w:rPr>
              <w:t xml:space="preserve">Цель: </w:t>
            </w:r>
            <w:r w:rsidR="001666D2" w:rsidRPr="001666D2">
              <w:rPr>
                <w:color w:val="000000"/>
                <w:sz w:val="28"/>
                <w:szCs w:val="28"/>
              </w:rPr>
              <w:t>р</w:t>
            </w:r>
            <w:r w:rsidR="005E4037" w:rsidRPr="001666D2">
              <w:rPr>
                <w:color w:val="000000"/>
                <w:sz w:val="28"/>
                <w:szCs w:val="28"/>
              </w:rPr>
              <w:t>асширить представление детей о весе.</w:t>
            </w:r>
          </w:p>
          <w:p w:rsidR="005E4037" w:rsidRPr="001666D2" w:rsidRDefault="005E4037" w:rsidP="00AD231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666D2">
              <w:rPr>
                <w:sz w:val="28"/>
                <w:szCs w:val="28"/>
              </w:rPr>
              <w:t>Задачи:</w:t>
            </w:r>
          </w:p>
          <w:p w:rsidR="005E4037" w:rsidRPr="001666D2" w:rsidRDefault="005E4037" w:rsidP="00AD2314">
            <w:pPr>
              <w:shd w:val="clear" w:color="auto" w:fill="FFFFFF"/>
              <w:spacing w:after="0" w:line="240" w:lineRule="auto"/>
              <w:ind w:right="4"/>
              <w:jc w:val="both"/>
              <w:rPr>
                <w:color w:val="000000"/>
                <w:sz w:val="28"/>
                <w:szCs w:val="28"/>
              </w:rPr>
            </w:pPr>
            <w:r w:rsidRPr="001666D2">
              <w:rPr>
                <w:color w:val="000000"/>
                <w:sz w:val="28"/>
                <w:szCs w:val="28"/>
              </w:rPr>
              <w:lastRenderedPageBreak/>
              <w:t>- понять, что предметы имеют вес, который зависит от материала и размера.</w:t>
            </w:r>
          </w:p>
          <w:p w:rsidR="005E4037" w:rsidRPr="001666D2" w:rsidRDefault="005E4037" w:rsidP="00AD2314">
            <w:pPr>
              <w:shd w:val="clear" w:color="auto" w:fill="FFFFFF"/>
              <w:spacing w:line="240" w:lineRule="auto"/>
              <w:ind w:right="4"/>
              <w:jc w:val="both"/>
              <w:rPr>
                <w:color w:val="000000"/>
                <w:sz w:val="28"/>
                <w:szCs w:val="28"/>
              </w:rPr>
            </w:pPr>
            <w:r w:rsidRPr="001666D2">
              <w:rPr>
                <w:color w:val="000000"/>
                <w:sz w:val="28"/>
                <w:szCs w:val="28"/>
              </w:rPr>
              <w:t>- установить зависимость веса предмета от его размера.</w:t>
            </w:r>
          </w:p>
          <w:p w:rsidR="005E4037" w:rsidRPr="001666D2" w:rsidRDefault="005E4037" w:rsidP="00AD2314">
            <w:pPr>
              <w:shd w:val="clear" w:color="auto" w:fill="FFFFFF"/>
              <w:spacing w:after="0" w:line="240" w:lineRule="auto"/>
              <w:ind w:right="4"/>
              <w:jc w:val="both"/>
              <w:rPr>
                <w:color w:val="000000"/>
                <w:sz w:val="28"/>
                <w:szCs w:val="28"/>
              </w:rPr>
            </w:pPr>
          </w:p>
          <w:p w:rsidR="00455AE3" w:rsidRPr="001666D2" w:rsidRDefault="00455AE3" w:rsidP="00455AE3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66D2">
              <w:rPr>
                <w:b/>
                <w:bCs/>
                <w:color w:val="000000"/>
                <w:sz w:val="28"/>
                <w:szCs w:val="28"/>
                <w:u w:val="single"/>
              </w:rPr>
              <w:t>Ход эксперимента:</w:t>
            </w:r>
          </w:p>
          <w:p w:rsidR="005E4037" w:rsidRPr="001666D2" w:rsidRDefault="001666D2" w:rsidP="001666D2">
            <w:pPr>
              <w:shd w:val="clear" w:color="auto" w:fill="FFFFFF"/>
              <w:spacing w:after="0" w:line="240" w:lineRule="auto"/>
              <w:ind w:righ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    </w:t>
            </w:r>
            <w:r w:rsidR="005E4037" w:rsidRPr="001666D2">
              <w:rPr>
                <w:color w:val="000000"/>
                <w:sz w:val="28"/>
                <w:szCs w:val="28"/>
              </w:rPr>
              <w:t>Дети рассматривают пары предметов, выясняют, чем они похожи и чем отличаются (это мячи, немного отличающиеся друг от друга по размеру). Взрослый предлагает детям поиграть в «</w:t>
            </w:r>
            <w:proofErr w:type="spellStart"/>
            <w:r w:rsidR="005E4037" w:rsidRPr="001666D2">
              <w:rPr>
                <w:color w:val="000000"/>
                <w:sz w:val="28"/>
                <w:szCs w:val="28"/>
              </w:rPr>
              <w:t>Угадайку</w:t>
            </w:r>
            <w:proofErr w:type="spellEnd"/>
            <w:r w:rsidR="005E4037" w:rsidRPr="001666D2">
              <w:rPr>
                <w:color w:val="000000"/>
                <w:sz w:val="28"/>
                <w:szCs w:val="28"/>
              </w:rPr>
              <w:t>» — поместить все игрушки в коробочку и, вынимая по одной, определить на ощупь, какая это игрушка — большая или маленькая. Далее предметы помещают в один мешочек. Взрослый предлагает достать  тяжелый или легкий предмет и выясняет, как догадались (если большой предмет, то он тяжелый, а если маленький — легкий).</w:t>
            </w:r>
          </w:p>
          <w:p w:rsidR="005E4037" w:rsidRPr="001666D2" w:rsidRDefault="005E4037" w:rsidP="00AD231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5E4037" w:rsidRPr="001666D2" w:rsidRDefault="005E4037" w:rsidP="00AD231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666D2">
              <w:rPr>
                <w:color w:val="000000"/>
                <w:sz w:val="28"/>
                <w:szCs w:val="28"/>
              </w:rPr>
              <w:lastRenderedPageBreak/>
              <w:t xml:space="preserve">Предметы из одного материала разных размеров: большие и маленькие машины, матрешки, </w:t>
            </w:r>
            <w:r w:rsidRPr="001666D2">
              <w:rPr>
                <w:color w:val="000000"/>
                <w:sz w:val="28"/>
                <w:szCs w:val="28"/>
              </w:rPr>
              <w:lastRenderedPageBreak/>
              <w:t>мячи и т.д., Мешочек, непрозрачные коробочки одного размера</w:t>
            </w:r>
          </w:p>
        </w:tc>
      </w:tr>
    </w:tbl>
    <w:p w:rsidR="005E4037" w:rsidRDefault="005E4037" w:rsidP="005E4037"/>
    <w:p w:rsidR="00FF157C" w:rsidRDefault="00FF157C" w:rsidP="005E4037"/>
    <w:p w:rsidR="00E23070" w:rsidRDefault="00E23070" w:rsidP="005E4037">
      <w:pPr>
        <w:rPr>
          <w:sz w:val="24"/>
        </w:rPr>
      </w:pPr>
    </w:p>
    <w:tbl>
      <w:tblPr>
        <w:tblStyle w:val="ab"/>
        <w:tblpPr w:leftFromText="180" w:rightFromText="180" w:vertAnchor="text" w:horzAnchor="margin" w:tblpXSpec="center" w:tblpY="-401"/>
        <w:tblW w:w="15988" w:type="dxa"/>
        <w:tblLayout w:type="fixed"/>
        <w:tblLook w:val="04A0" w:firstRow="1" w:lastRow="0" w:firstColumn="1" w:lastColumn="0" w:noHBand="0" w:noVBand="1"/>
      </w:tblPr>
      <w:tblGrid>
        <w:gridCol w:w="535"/>
        <w:gridCol w:w="227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E23070" w:rsidRPr="00E23070" w:rsidTr="00E23070">
        <w:trPr>
          <w:trHeight w:val="295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ФИ ребенка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>Смирнова Анна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2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>Еропкина Арина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3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proofErr w:type="spellStart"/>
            <w:r w:rsidRPr="00E23070">
              <w:rPr>
                <w:color w:val="000000"/>
                <w:sz w:val="24"/>
                <w:szCs w:val="16"/>
              </w:rPr>
              <w:t>Доброхотова</w:t>
            </w:r>
            <w:proofErr w:type="spellEnd"/>
            <w:r w:rsidRPr="00E23070">
              <w:rPr>
                <w:color w:val="000000"/>
                <w:sz w:val="24"/>
                <w:szCs w:val="16"/>
              </w:rPr>
              <w:t xml:space="preserve"> Полина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4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proofErr w:type="spellStart"/>
            <w:r w:rsidRPr="00E23070">
              <w:rPr>
                <w:color w:val="000000"/>
                <w:sz w:val="24"/>
                <w:szCs w:val="16"/>
              </w:rPr>
              <w:t>Грехова</w:t>
            </w:r>
            <w:proofErr w:type="spellEnd"/>
            <w:r w:rsidRPr="00E23070">
              <w:rPr>
                <w:color w:val="000000"/>
                <w:sz w:val="24"/>
                <w:szCs w:val="16"/>
              </w:rPr>
              <w:t xml:space="preserve"> Полина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07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5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proofErr w:type="spellStart"/>
            <w:r w:rsidRPr="00E23070">
              <w:rPr>
                <w:color w:val="000000"/>
                <w:sz w:val="24"/>
                <w:szCs w:val="16"/>
              </w:rPr>
              <w:t>Нероденко</w:t>
            </w:r>
            <w:proofErr w:type="spellEnd"/>
            <w:r w:rsidRPr="00E23070">
              <w:rPr>
                <w:color w:val="000000"/>
                <w:sz w:val="24"/>
                <w:szCs w:val="16"/>
              </w:rPr>
              <w:t xml:space="preserve"> Максим 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6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 xml:space="preserve">Дмитриев Никита 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7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>Павлов Кирилл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8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 xml:space="preserve">Назарова Василиса 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07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9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>Арефьева Арина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10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proofErr w:type="spellStart"/>
            <w:r w:rsidRPr="00E23070">
              <w:rPr>
                <w:color w:val="000000"/>
                <w:sz w:val="24"/>
                <w:szCs w:val="16"/>
              </w:rPr>
              <w:t>Ромицын</w:t>
            </w:r>
            <w:proofErr w:type="spellEnd"/>
            <w:r w:rsidRPr="00E23070">
              <w:rPr>
                <w:color w:val="000000"/>
                <w:sz w:val="24"/>
                <w:szCs w:val="16"/>
              </w:rPr>
              <w:t xml:space="preserve"> Егор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11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proofErr w:type="spellStart"/>
            <w:r w:rsidRPr="00E23070">
              <w:rPr>
                <w:color w:val="000000"/>
                <w:sz w:val="24"/>
                <w:szCs w:val="16"/>
              </w:rPr>
              <w:t>Сбитнев</w:t>
            </w:r>
            <w:proofErr w:type="spellEnd"/>
            <w:r w:rsidRPr="00E23070">
              <w:rPr>
                <w:color w:val="000000"/>
                <w:sz w:val="24"/>
                <w:szCs w:val="16"/>
              </w:rPr>
              <w:t xml:space="preserve"> Михаил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12</w:t>
            </w:r>
          </w:p>
        </w:tc>
        <w:tc>
          <w:tcPr>
            <w:tcW w:w="2271" w:type="dxa"/>
            <w:vAlign w:val="center"/>
          </w:tcPr>
          <w:p w:rsidR="00E23070" w:rsidRPr="00E23070" w:rsidRDefault="00E23070" w:rsidP="00E23070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E23070">
              <w:rPr>
                <w:color w:val="000000"/>
                <w:sz w:val="24"/>
                <w:szCs w:val="16"/>
              </w:rPr>
              <w:t>Орлов Алексей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13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Троицкий Илья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07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14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Румянцев Захар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15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Осокина Виолетта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16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proofErr w:type="spellStart"/>
            <w:r w:rsidRPr="00E23070">
              <w:rPr>
                <w:sz w:val="24"/>
                <w:szCs w:val="16"/>
              </w:rPr>
              <w:t>Терина</w:t>
            </w:r>
            <w:proofErr w:type="spellEnd"/>
            <w:r w:rsidRPr="00E23070">
              <w:rPr>
                <w:sz w:val="24"/>
                <w:szCs w:val="16"/>
              </w:rPr>
              <w:t xml:space="preserve"> София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17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Усова Настя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18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Панова Полина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07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19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Семенов Семен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20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proofErr w:type="spellStart"/>
            <w:r w:rsidRPr="00E23070">
              <w:rPr>
                <w:sz w:val="24"/>
                <w:szCs w:val="16"/>
              </w:rPr>
              <w:t>Шлыгин</w:t>
            </w:r>
            <w:proofErr w:type="spellEnd"/>
            <w:r w:rsidRPr="00E23070">
              <w:rPr>
                <w:sz w:val="24"/>
                <w:szCs w:val="16"/>
              </w:rPr>
              <w:t xml:space="preserve"> Павел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21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 xml:space="preserve">Казаков Антон 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>22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4"/>
                <w:szCs w:val="16"/>
              </w:rPr>
            </w:pPr>
            <w:r w:rsidRPr="00E23070">
              <w:rPr>
                <w:sz w:val="24"/>
                <w:szCs w:val="16"/>
              </w:rPr>
              <w:t xml:space="preserve">Молчанова Милана 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24"/>
                <w:szCs w:val="16"/>
              </w:rPr>
            </w:pPr>
          </w:p>
        </w:tc>
      </w:tr>
      <w:tr w:rsidR="00E23070" w:rsidRPr="00E23070" w:rsidTr="00E23070">
        <w:trPr>
          <w:trHeight w:val="307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23070">
              <w:rPr>
                <w:sz w:val="16"/>
                <w:szCs w:val="16"/>
              </w:rPr>
              <w:t>23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8"/>
                <w:szCs w:val="16"/>
              </w:rPr>
            </w:pPr>
            <w:proofErr w:type="spellStart"/>
            <w:r w:rsidRPr="00E23070">
              <w:rPr>
                <w:sz w:val="28"/>
                <w:szCs w:val="16"/>
              </w:rPr>
              <w:t>Фун</w:t>
            </w:r>
            <w:proofErr w:type="spellEnd"/>
            <w:r w:rsidRPr="00E23070">
              <w:rPr>
                <w:sz w:val="28"/>
                <w:szCs w:val="16"/>
              </w:rPr>
              <w:t>-да Даниил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23070">
              <w:rPr>
                <w:sz w:val="16"/>
                <w:szCs w:val="16"/>
              </w:rPr>
              <w:t>24</w:t>
            </w: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rPr>
                <w:sz w:val="28"/>
                <w:szCs w:val="16"/>
              </w:rPr>
            </w:pPr>
            <w:r w:rsidRPr="00E23070">
              <w:rPr>
                <w:sz w:val="28"/>
                <w:szCs w:val="16"/>
              </w:rPr>
              <w:t>Исаев Максим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23070" w:rsidRPr="00E23070" w:rsidTr="00E23070">
        <w:trPr>
          <w:trHeight w:val="319"/>
        </w:trPr>
        <w:tc>
          <w:tcPr>
            <w:tcW w:w="53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sz w:val="28"/>
                <w:szCs w:val="16"/>
              </w:rPr>
            </w:pPr>
            <w:r w:rsidRPr="00E23070">
              <w:rPr>
                <w:sz w:val="28"/>
                <w:szCs w:val="16"/>
              </w:rPr>
              <w:t>Присутствует</w:t>
            </w: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23070" w:rsidRPr="00E23070" w:rsidRDefault="00E23070" w:rsidP="00E230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E23070" w:rsidRPr="00E23070" w:rsidRDefault="00E23070" w:rsidP="00E2307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23070">
        <w:rPr>
          <w:rFonts w:ascii="Times New Roman" w:hAnsi="Times New Roman" w:cs="Times New Roman"/>
          <w:sz w:val="28"/>
        </w:rPr>
        <w:t>Табель посещаемости кружка «Почемучки» группа №6</w:t>
      </w:r>
    </w:p>
    <w:sectPr w:rsidR="00E23070" w:rsidRPr="00E23070" w:rsidSect="00CE07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0FD"/>
    <w:multiLevelType w:val="hybridMultilevel"/>
    <w:tmpl w:val="EE58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663"/>
    <w:multiLevelType w:val="hybridMultilevel"/>
    <w:tmpl w:val="F314F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20CED"/>
    <w:multiLevelType w:val="multilevel"/>
    <w:tmpl w:val="0B6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01269"/>
    <w:multiLevelType w:val="multilevel"/>
    <w:tmpl w:val="5C2803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25DD6"/>
    <w:multiLevelType w:val="hybridMultilevel"/>
    <w:tmpl w:val="4784F51C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B9"/>
    <w:rsid w:val="001666D2"/>
    <w:rsid w:val="00323537"/>
    <w:rsid w:val="00410A3E"/>
    <w:rsid w:val="00455AE3"/>
    <w:rsid w:val="004E4CDC"/>
    <w:rsid w:val="0058778D"/>
    <w:rsid w:val="005878B4"/>
    <w:rsid w:val="005E4037"/>
    <w:rsid w:val="005F788C"/>
    <w:rsid w:val="008370DD"/>
    <w:rsid w:val="009708C1"/>
    <w:rsid w:val="009A4F45"/>
    <w:rsid w:val="009E6CC5"/>
    <w:rsid w:val="00AD2314"/>
    <w:rsid w:val="00B06ED8"/>
    <w:rsid w:val="00B36621"/>
    <w:rsid w:val="00B77890"/>
    <w:rsid w:val="00D0323E"/>
    <w:rsid w:val="00D34F69"/>
    <w:rsid w:val="00E23070"/>
    <w:rsid w:val="00E26DD6"/>
    <w:rsid w:val="00EE00B9"/>
    <w:rsid w:val="00EF4A14"/>
    <w:rsid w:val="00F33299"/>
    <w:rsid w:val="00F36994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35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23537"/>
    <w:rPr>
      <w:rFonts w:eastAsiaTheme="minorEastAsia"/>
      <w:color w:val="5A5A5A" w:themeColor="text1" w:themeTint="A5"/>
      <w:spacing w:val="15"/>
    </w:rPr>
  </w:style>
  <w:style w:type="paragraph" w:styleId="a5">
    <w:name w:val="Intense Quote"/>
    <w:basedOn w:val="a"/>
    <w:next w:val="a"/>
    <w:link w:val="a6"/>
    <w:uiPriority w:val="30"/>
    <w:qFormat/>
    <w:rsid w:val="00323537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23537"/>
    <w:rPr>
      <w:i/>
      <w:iCs/>
      <w:color w:val="7E97AD" w:themeColor="accent1"/>
    </w:rPr>
  </w:style>
  <w:style w:type="character" w:styleId="a7">
    <w:name w:val="Intense Emphasis"/>
    <w:basedOn w:val="a0"/>
    <w:uiPriority w:val="21"/>
    <w:qFormat/>
    <w:rsid w:val="00323537"/>
    <w:rPr>
      <w:i/>
      <w:iCs/>
      <w:color w:val="7E97AD" w:themeColor="accent1"/>
    </w:rPr>
  </w:style>
  <w:style w:type="character" w:styleId="a8">
    <w:name w:val="Book Title"/>
    <w:basedOn w:val="a0"/>
    <w:uiPriority w:val="33"/>
    <w:qFormat/>
    <w:rsid w:val="00323537"/>
    <w:rPr>
      <w:b/>
      <w:bCs/>
      <w:i/>
      <w:iCs/>
      <w:spacing w:val="5"/>
    </w:rPr>
  </w:style>
  <w:style w:type="paragraph" w:styleId="a9">
    <w:name w:val="Normal (Web)"/>
    <w:basedOn w:val="a"/>
    <w:uiPriority w:val="99"/>
    <w:rsid w:val="005E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4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5E4037"/>
    <w:pPr>
      <w:ind w:left="720"/>
      <w:contextualSpacing/>
    </w:pPr>
  </w:style>
  <w:style w:type="table" w:styleId="ab">
    <w:name w:val="Table Grid"/>
    <w:basedOn w:val="a1"/>
    <w:uiPriority w:val="59"/>
    <w:rsid w:val="005E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E4037"/>
    <w:pPr>
      <w:spacing w:after="120"/>
    </w:pPr>
  </w:style>
  <w:style w:type="character" w:customStyle="1" w:styleId="c14">
    <w:name w:val="c14"/>
    <w:basedOn w:val="a0"/>
    <w:rsid w:val="005E4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35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23537"/>
    <w:rPr>
      <w:rFonts w:eastAsiaTheme="minorEastAsia"/>
      <w:color w:val="5A5A5A" w:themeColor="text1" w:themeTint="A5"/>
      <w:spacing w:val="15"/>
    </w:rPr>
  </w:style>
  <w:style w:type="paragraph" w:styleId="a5">
    <w:name w:val="Intense Quote"/>
    <w:basedOn w:val="a"/>
    <w:next w:val="a"/>
    <w:link w:val="a6"/>
    <w:uiPriority w:val="30"/>
    <w:qFormat/>
    <w:rsid w:val="00323537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23537"/>
    <w:rPr>
      <w:i/>
      <w:iCs/>
      <w:color w:val="7E97AD" w:themeColor="accent1"/>
    </w:rPr>
  </w:style>
  <w:style w:type="character" w:styleId="a7">
    <w:name w:val="Intense Emphasis"/>
    <w:basedOn w:val="a0"/>
    <w:uiPriority w:val="21"/>
    <w:qFormat/>
    <w:rsid w:val="00323537"/>
    <w:rPr>
      <w:i/>
      <w:iCs/>
      <w:color w:val="7E97AD" w:themeColor="accent1"/>
    </w:rPr>
  </w:style>
  <w:style w:type="character" w:styleId="a8">
    <w:name w:val="Book Title"/>
    <w:basedOn w:val="a0"/>
    <w:uiPriority w:val="33"/>
    <w:qFormat/>
    <w:rsid w:val="00323537"/>
    <w:rPr>
      <w:b/>
      <w:bCs/>
      <w:i/>
      <w:iCs/>
      <w:spacing w:val="5"/>
    </w:rPr>
  </w:style>
  <w:style w:type="paragraph" w:styleId="a9">
    <w:name w:val="Normal (Web)"/>
    <w:basedOn w:val="a"/>
    <w:uiPriority w:val="99"/>
    <w:rsid w:val="005E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4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5E4037"/>
    <w:pPr>
      <w:ind w:left="720"/>
      <w:contextualSpacing/>
    </w:pPr>
  </w:style>
  <w:style w:type="table" w:styleId="ab">
    <w:name w:val="Table Grid"/>
    <w:basedOn w:val="a1"/>
    <w:uiPriority w:val="59"/>
    <w:rsid w:val="005E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E4037"/>
    <w:pPr>
      <w:spacing w:after="120"/>
    </w:pPr>
  </w:style>
  <w:style w:type="character" w:customStyle="1" w:styleId="c14">
    <w:name w:val="c14"/>
    <w:basedOn w:val="a0"/>
    <w:rsid w:val="005E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6899-F492-4F4A-AB3A-8478873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2021-09-11T17:25:00Z</dcterms:created>
  <dcterms:modified xsi:type="dcterms:W3CDTF">2021-10-17T17:46:00Z</dcterms:modified>
</cp:coreProperties>
</file>