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20" w:rsidRPr="00A82EAB" w:rsidRDefault="00725520" w:rsidP="00725520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воспитания детей дошкольного возраста — это, прежде всего, вопросы молодой семьи. Практика показала, что большинство родителей не имеют достаточно глубокого представления о жизни ребенка в детском саду о закономерностях его психического развития, не владеют даже самыми элементарными знаниями в области воспитания и обучения своих детей.</w:t>
      </w:r>
    </w:p>
    <w:p w:rsidR="00725520" w:rsidRPr="00A82EAB" w:rsidRDefault="00725520" w:rsidP="00725520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эта проблема потребовала от нас разработки новых форм взаимодействия семейного и общественного воспитания, целью которых являлось бы повышение педагогической культуры молодых родителей. Так, в ДОУ сформировался семейный клуб, где обмениваются опытом и мнениями родители и педагоги детского сада.</w:t>
      </w:r>
    </w:p>
    <w:p w:rsidR="00725520" w:rsidRPr="00A82EAB" w:rsidRDefault="00725520" w:rsidP="00725520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семья и детский сад составляют для ребенка основную микросреду. Социальный опыт, обретаемый дошкольником в детском саду и семье, разный в семье ребенок объект обожания, уступчивости и прощения, в детском саду — равноправный член социальной группы. В этой непохожести заложен главный смысл сотрудничества и взаимодействия. К сожалению, родители пока не видят в дошкольном учреждении помощника и консультанта в воспитании их детей.</w:t>
      </w:r>
    </w:p>
    <w:p w:rsidR="00725520" w:rsidRPr="00A82EAB" w:rsidRDefault="00725520" w:rsidP="0072552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36174" w:rsidRPr="00A82EAB" w:rsidRDefault="00236174" w:rsidP="0023617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ПОЛОЖЕНИЕ О РОДИТЕЛЬСКОМ КЛУБЕ</w:t>
      </w:r>
    </w:p>
    <w:p w:rsidR="00725520" w:rsidRPr="00A82EAB" w:rsidRDefault="00725520" w:rsidP="0023617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36174" w:rsidRPr="00A82EAB" w:rsidRDefault="00236174" w:rsidP="0023617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 Общие положения:</w:t>
      </w:r>
    </w:p>
    <w:p w:rsidR="00BD34FB" w:rsidRDefault="00236174" w:rsidP="0023617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 Клуб создан с целью установления партнёрских отношений между детским садом и семьёй в вопросах математического развития, обучения и воспитания дошкольников. Родители — не наблюдатели, а участники образовательного процесса, что находит отражение в проведении совместных занятий, праздников. </w:t>
      </w:r>
    </w:p>
    <w:p w:rsidR="00236174" w:rsidRPr="00A82EAB" w:rsidRDefault="00236174" w:rsidP="0023617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1.2Основными принципами работы клуба «Занимательная математика» являются: добровольность, компетентность, соблюдение педагогической этики.</w:t>
      </w:r>
    </w:p>
    <w:p w:rsidR="00236174" w:rsidRPr="00A82EAB" w:rsidRDefault="00236174" w:rsidP="0023617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 Участниками Клуба являются: родители детей, педагоги.</w:t>
      </w:r>
    </w:p>
    <w:p w:rsidR="00236174" w:rsidRPr="00A82EAB" w:rsidRDefault="00236174" w:rsidP="0023617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 Непосредственным руководителем Клуба является воспитатель/преподаватель математики в ДОУ</w:t>
      </w:r>
    </w:p>
    <w:p w:rsidR="00236174" w:rsidRPr="00A82EAB" w:rsidRDefault="00236174" w:rsidP="0023617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1.5 Клуб «Занимательная математика» осуществляет свою деятельность в соответствии с настоящим положением.</w:t>
      </w:r>
    </w:p>
    <w:p w:rsidR="00236174" w:rsidRPr="00A82EAB" w:rsidRDefault="00236174" w:rsidP="0023617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1.6 Положение о Клубе утверждается заведующим дошкольным образовательным учреждением.</w:t>
      </w:r>
    </w:p>
    <w:p w:rsidR="00236174" w:rsidRPr="00A82EAB" w:rsidRDefault="00236174" w:rsidP="0023617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36174" w:rsidRPr="00A82EAB" w:rsidRDefault="00236174" w:rsidP="0023617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174" w:rsidRPr="00A82EAB" w:rsidRDefault="00236174" w:rsidP="0023617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  Основные направления деятельности клуба «Занимательная математика»:</w:t>
      </w:r>
    </w:p>
    <w:p w:rsidR="00236174" w:rsidRPr="00A82EAB" w:rsidRDefault="00236174" w:rsidP="0023617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  Оказание помощи и поддержки родителям в вопросах математического развития дошкольников (через </w:t>
      </w:r>
      <w:r w:rsidR="00C72A1D"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демонстрацию</w:t>
      </w: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проработку </w:t>
      </w:r>
      <w:r w:rsidR="00C72A1D"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современных игр</w:t>
      </w: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72A1D"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способствующих математическому развитию детей) </w:t>
      </w:r>
    </w:p>
    <w:p w:rsidR="00236174" w:rsidRPr="00A82EAB" w:rsidRDefault="00236174" w:rsidP="0023617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2.2  </w:t>
      </w:r>
      <w:r w:rsidR="00C72A1D"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родителей знаний по вопросу математической готовности детей к обучению в школе</w:t>
      </w:r>
    </w:p>
    <w:p w:rsidR="00236174" w:rsidRPr="00A82EAB" w:rsidRDefault="00236174" w:rsidP="0023617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2.3  Повышение компетентности родителей</w:t>
      </w:r>
      <w:r w:rsidR="00C72A1D"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вопросах подготовки ребёнка к школе</w:t>
      </w:r>
    </w:p>
    <w:p w:rsidR="00C72A1D" w:rsidRPr="00A82EAB" w:rsidRDefault="00C72A1D" w:rsidP="0023617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2A1D" w:rsidRPr="00A82EAB" w:rsidRDefault="00C72A1D" w:rsidP="00C72A1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  Права и обязанности участников клуба «Занимательная математика»:</w:t>
      </w:r>
    </w:p>
    <w:p w:rsidR="00C72A1D" w:rsidRPr="00A82EAB" w:rsidRDefault="00C72A1D" w:rsidP="00C72A1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    Родители - члены Клуба имеют право:</w:t>
      </w:r>
    </w:p>
    <w:p w:rsidR="00C72A1D" w:rsidRPr="00A82EAB" w:rsidRDefault="00C72A1D" w:rsidP="00C72A1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на получение квалифицированной консультативной помощи в вопросе математического развития ребёнка, проблемам обучения, воспитания, развития ребенка в ДОУ</w:t>
      </w:r>
    </w:p>
    <w:p w:rsidR="00C72A1D" w:rsidRPr="00A82EAB" w:rsidRDefault="00C72A1D" w:rsidP="00C72A1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получение практической помощи в организации занятий с детьми дома</w:t>
      </w:r>
    </w:p>
    <w:p w:rsidR="00C72A1D" w:rsidRPr="00A82EAB" w:rsidRDefault="00C72A1D" w:rsidP="00C72A1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высказывание собственного мнения и обмен опытом воспитания детей</w:t>
      </w:r>
    </w:p>
    <w:p w:rsidR="00C72A1D" w:rsidRPr="00A82EAB" w:rsidRDefault="00C72A1D" w:rsidP="00C72A1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</w:t>
      </w:r>
      <w:r w:rsidR="00725520"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оценку  эффективности</w:t>
      </w: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Клуба в целом и по отдельным вопросам</w:t>
      </w:r>
    </w:p>
    <w:p w:rsidR="00C72A1D" w:rsidRPr="00A82EAB" w:rsidRDefault="00C72A1D" w:rsidP="00C72A1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</w:t>
      </w:r>
      <w:r w:rsidR="00725520"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участие </w:t>
      </w: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планировании работы Клуба</w:t>
      </w:r>
    </w:p>
    <w:p w:rsidR="00C72A1D" w:rsidRPr="00A82EAB" w:rsidRDefault="00C72A1D" w:rsidP="00C72A1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    ДОУ имеет право:</w:t>
      </w:r>
    </w:p>
    <w:p w:rsidR="00C72A1D" w:rsidRPr="00A82EAB" w:rsidRDefault="00C72A1D" w:rsidP="00C72A1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на выявление, изучение и распространение положительного опыта семейного воспитания</w:t>
      </w:r>
      <w:r w:rsidR="00725520"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вопросах математического развития ребёнка</w:t>
      </w:r>
    </w:p>
    <w:p w:rsidR="00C72A1D" w:rsidRPr="00A82EAB" w:rsidRDefault="00C72A1D" w:rsidP="00C72A1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 внесение корректировки в план работы клуба «</w:t>
      </w:r>
      <w:r w:rsidR="00725520"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Занимательная математика</w:t>
      </w: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 зависимости от возникающих проблем, запросов, актуальности предыдущего заседания и др.</w:t>
      </w:r>
    </w:p>
    <w:p w:rsidR="00C72A1D" w:rsidRPr="00A82EAB" w:rsidRDefault="00C72A1D" w:rsidP="00C72A1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    ДОУ обязано:</w:t>
      </w:r>
    </w:p>
    <w:p w:rsidR="00C72A1D" w:rsidRPr="00A82EAB" w:rsidRDefault="00C72A1D" w:rsidP="00C72A1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   планировать работу Клуба в соответствии с выявленными запросами родителей и основываясь на </w:t>
      </w:r>
      <w:r w:rsidR="00725520"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диагностике математического</w:t>
      </w: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развития детей дошкольного возраста</w:t>
      </w:r>
    </w:p>
    <w:p w:rsidR="00C72A1D" w:rsidRPr="00A82EAB" w:rsidRDefault="00C72A1D" w:rsidP="00C72A1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предоставлять территорию для проведения заседаний Клуба</w:t>
      </w:r>
    </w:p>
    <w:p w:rsidR="00C72A1D" w:rsidRPr="00A82EAB" w:rsidRDefault="00C72A1D" w:rsidP="00C72A1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предоставлять квалифицированную консультативную и практическую помощь родителям</w:t>
      </w:r>
    </w:p>
    <w:p w:rsidR="00C72A1D" w:rsidRPr="00A82EAB" w:rsidRDefault="00C72A1D" w:rsidP="00C72A1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соблюдать принцип конфиденциальности в решении возникающих проблем семейного воспитания</w:t>
      </w:r>
    </w:p>
    <w:p w:rsidR="00C72A1D" w:rsidRPr="00A82EAB" w:rsidRDefault="00C72A1D" w:rsidP="00C72A1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3.4    Родители - члены Клуба обязаны:</w:t>
      </w:r>
    </w:p>
    <w:p w:rsidR="00C72A1D" w:rsidRPr="00A82EAB" w:rsidRDefault="00C72A1D" w:rsidP="00C72A1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уважать мнения друг друга в процессе обсуждения вопросов образования детей</w:t>
      </w:r>
    </w:p>
    <w:p w:rsidR="00C72A1D" w:rsidRPr="00A82EAB" w:rsidRDefault="00C72A1D" w:rsidP="00C72A1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соблюдать принцип конфиденциальности в работе Клуба</w:t>
      </w:r>
    </w:p>
    <w:p w:rsidR="00C72A1D" w:rsidRPr="00A82EAB" w:rsidRDefault="00C72A1D" w:rsidP="00C72A1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принимать активное участие в заседаниях Клуба</w:t>
      </w:r>
    </w:p>
    <w:p w:rsidR="002800F8" w:rsidRPr="00A82EAB" w:rsidRDefault="002800F8">
      <w:pPr>
        <w:rPr>
          <w:rFonts w:ascii="Times New Roman" w:hAnsi="Times New Roman" w:cs="Times New Roman"/>
          <w:sz w:val="28"/>
          <w:szCs w:val="28"/>
        </w:rPr>
      </w:pPr>
    </w:p>
    <w:p w:rsidR="00725520" w:rsidRPr="00A82EAB" w:rsidRDefault="00725520" w:rsidP="0072552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 Организация деятельности клуба «Занимательная математика»:</w:t>
      </w:r>
    </w:p>
    <w:p w:rsidR="00725520" w:rsidRPr="00A82EAB" w:rsidRDefault="00725520" w:rsidP="0072552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 Работа Клуба осуществляется на базе дошкольного образовательного учреждения.</w:t>
      </w:r>
    </w:p>
    <w:p w:rsidR="00725520" w:rsidRPr="00A82EAB" w:rsidRDefault="00725520" w:rsidP="0072552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4.2Работа Клуба планируется по результатам опроса родителей и рекомендациям воспитателей, педагога-психолога ДОУ.</w:t>
      </w:r>
    </w:p>
    <w:p w:rsidR="00725520" w:rsidRPr="00A82EAB" w:rsidRDefault="00E205FE" w:rsidP="0072552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4.3</w:t>
      </w:r>
      <w:r w:rsidR="00725520"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итоговом заседании клуба «</w:t>
      </w: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Занимательная математика</w:t>
      </w:r>
      <w:r w:rsidR="00725520"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обсуждаются результаты работы, ее эффективность</w:t>
      </w: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проводится математический  КВН</w:t>
      </w:r>
    </w:p>
    <w:p w:rsidR="00725520" w:rsidRPr="00A82EAB" w:rsidRDefault="00725520" w:rsidP="0072552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  Формы организации работы клуба «</w:t>
      </w:r>
      <w:r w:rsidR="00E205FE"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Занимательная математика</w:t>
      </w: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»:</w:t>
      </w:r>
    </w:p>
    <w:p w:rsidR="00725520" w:rsidRPr="00A82EAB" w:rsidRDefault="00725520" w:rsidP="0072552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725520" w:rsidRPr="00A82EAB" w:rsidRDefault="00725520" w:rsidP="0072552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круглый стол</w:t>
      </w:r>
    </w:p>
    <w:p w:rsidR="00725520" w:rsidRPr="00A82EAB" w:rsidRDefault="00725520" w:rsidP="0072552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 </w:t>
      </w:r>
      <w:r w:rsidR="00E205FE"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мастер-класс</w:t>
      </w:r>
    </w:p>
    <w:p w:rsidR="00725520" w:rsidRPr="00A82EAB" w:rsidRDefault="00725520" w:rsidP="0072552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   </w:t>
      </w:r>
      <w:r w:rsidR="00E205FE"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игрофестиваль</w:t>
      </w:r>
    </w:p>
    <w:p w:rsidR="00725520" w:rsidRPr="00A82EAB" w:rsidRDefault="00725520" w:rsidP="0072552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   обсуждение и распространение опыта </w:t>
      </w:r>
      <w:r w:rsidR="00E205FE"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вопросах математического развития и образования детей</w:t>
      </w:r>
    </w:p>
    <w:p w:rsidR="00725520" w:rsidRPr="00A82EAB" w:rsidRDefault="00725520" w:rsidP="0072552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Административная поддержка деятельности клуба «</w:t>
      </w:r>
      <w:r w:rsidR="00E205FE"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Занимательная математика</w:t>
      </w: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»:</w:t>
      </w:r>
    </w:p>
    <w:p w:rsidR="00725520" w:rsidRPr="00A82EAB" w:rsidRDefault="00725520" w:rsidP="0072552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      Создание материально-технических условий для деятельн</w:t>
      </w:r>
      <w:r w:rsidR="00E205FE"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ости  Клуба: выделение помещения</w:t>
      </w: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необходимых </w:t>
      </w:r>
      <w:r w:rsidR="00E205FE"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математических игр</w:t>
      </w:r>
    </w:p>
    <w:p w:rsidR="00725520" w:rsidRPr="00A82EAB" w:rsidRDefault="00725520" w:rsidP="0072552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 Поддержка и участие в организации мероприятий Клуба по необходимости с целью вынесения экспертной оценки деятельности специалистов ДОУ по работе с родителями.</w:t>
      </w:r>
    </w:p>
    <w:p w:rsidR="00725520" w:rsidRPr="00A82EAB" w:rsidRDefault="00E205FE" w:rsidP="0072552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</w:t>
      </w:r>
      <w:r w:rsidR="00725520"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Участие в итоговых заседаниях Клуба с целью вынесения экспертной оценки проделанной работы участниками Клуба в целом.</w:t>
      </w:r>
    </w:p>
    <w:p w:rsidR="00725520" w:rsidRPr="00A82EAB" w:rsidRDefault="00725520" w:rsidP="0072552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Клуба - это групповая работа с родителями, реализующая несколько функций:</w:t>
      </w:r>
    </w:p>
    <w:p w:rsidR="00725520" w:rsidRPr="00A82EAB" w:rsidRDefault="00725520" w:rsidP="0072552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A82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коммуникативную - </w:t>
      </w: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функцию создания и сплочения родительского коллектива как совокупного субъекта педагогической деятельности;</w:t>
      </w:r>
    </w:p>
    <w:p w:rsidR="00725520" w:rsidRPr="00A82EAB" w:rsidRDefault="00725520" w:rsidP="0072552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A82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личностно ориентированную - </w:t>
      </w: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направленную на самоопределение, актуализацию личной ответственности, снятие ограничений и раскрытие ресурсов родителей</w:t>
      </w:r>
    </w:p>
    <w:p w:rsidR="00725520" w:rsidRPr="00A82EAB" w:rsidRDefault="00725520" w:rsidP="0072552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A82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содержательную - </w:t>
      </w: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направленную на решение проблем</w:t>
      </w:r>
    </w:p>
    <w:p w:rsidR="00725520" w:rsidRPr="00A82EAB" w:rsidRDefault="00725520" w:rsidP="00E205F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25520" w:rsidRPr="00A82EAB" w:rsidRDefault="00725520" w:rsidP="0072552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20" w:rsidRPr="00A82EAB" w:rsidRDefault="00725520" w:rsidP="00725520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20" w:rsidRPr="00A82EAB" w:rsidRDefault="00725520" w:rsidP="00725520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25520" w:rsidRPr="00A82EAB" w:rsidRDefault="00725520" w:rsidP="00725520">
      <w:pPr>
        <w:numPr>
          <w:ilvl w:val="0"/>
          <w:numId w:val="1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 барьер недоверия родителей к ДОУ.</w:t>
      </w:r>
    </w:p>
    <w:p w:rsidR="00725520" w:rsidRPr="00A82EAB" w:rsidRDefault="00725520" w:rsidP="00725520">
      <w:pPr>
        <w:numPr>
          <w:ilvl w:val="0"/>
          <w:numId w:val="1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</w:t>
      </w:r>
      <w:r w:rsidR="00E205FE" w:rsidRPr="00A82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</w:t>
      </w:r>
      <w:r w:rsidRPr="00A8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вопросах </w:t>
      </w:r>
      <w:r w:rsidR="00A82EAB" w:rsidRPr="00A8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математического </w:t>
      </w:r>
      <w:r w:rsidRPr="00A8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</w:t>
      </w:r>
      <w:r w:rsidR="00A82EAB" w:rsidRPr="00A82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A8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</w:t>
      </w:r>
    </w:p>
    <w:p w:rsidR="00725520" w:rsidRPr="00A82EAB" w:rsidRDefault="00725520" w:rsidP="00725520">
      <w:pPr>
        <w:numPr>
          <w:ilvl w:val="0"/>
          <w:numId w:val="1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пропагандировать положительный опыт </w:t>
      </w:r>
      <w:r w:rsidR="00A82EAB" w:rsidRPr="00A82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игр и методик для математического развития детей</w:t>
      </w:r>
    </w:p>
    <w:p w:rsidR="00725520" w:rsidRPr="00A82EAB" w:rsidRDefault="00725520" w:rsidP="00725520">
      <w:pPr>
        <w:numPr>
          <w:ilvl w:val="0"/>
          <w:numId w:val="1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сплотить родительский коллектив</w:t>
      </w:r>
    </w:p>
    <w:p w:rsidR="00725520" w:rsidRPr="00A82EAB" w:rsidRDefault="00725520" w:rsidP="00725520">
      <w:pPr>
        <w:numPr>
          <w:ilvl w:val="0"/>
          <w:numId w:val="1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доверительные отношения между семьей и ДОУ</w:t>
      </w:r>
    </w:p>
    <w:p w:rsidR="00725520" w:rsidRPr="0034267A" w:rsidRDefault="00725520" w:rsidP="00725520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Заседания клуба «</w:t>
      </w:r>
      <w:r w:rsidR="00A82EAB" w:rsidRPr="00A82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математика</w:t>
      </w:r>
      <w:r w:rsidRPr="00A82EA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проводятся </w:t>
      </w:r>
      <w:r w:rsidRPr="00A82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раз в</w:t>
      </w:r>
      <w:r w:rsidR="00A82EAB" w:rsidRPr="00A82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2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месяц</w:t>
      </w:r>
      <w:r w:rsidRPr="00A82E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плану</w:t>
      </w:r>
      <w:r w:rsidR="0034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платформе </w:t>
      </w:r>
      <w:r w:rsidR="003426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</w:p>
    <w:p w:rsidR="00725520" w:rsidRDefault="00725520">
      <w:pPr>
        <w:rPr>
          <w:rFonts w:ascii="Times New Roman" w:hAnsi="Times New Roman" w:cs="Times New Roman"/>
          <w:sz w:val="28"/>
          <w:szCs w:val="28"/>
        </w:rPr>
      </w:pPr>
    </w:p>
    <w:p w:rsidR="00DE6907" w:rsidRDefault="00DE6907">
      <w:pPr>
        <w:rPr>
          <w:rFonts w:ascii="Times New Roman" w:hAnsi="Times New Roman" w:cs="Times New Roman"/>
          <w:sz w:val="28"/>
          <w:szCs w:val="28"/>
        </w:rPr>
      </w:pPr>
    </w:p>
    <w:p w:rsidR="00EB5804" w:rsidRDefault="00EB5804">
      <w:pPr>
        <w:rPr>
          <w:rFonts w:ascii="Times New Roman" w:hAnsi="Times New Roman" w:cs="Times New Roman"/>
          <w:sz w:val="28"/>
          <w:szCs w:val="28"/>
        </w:rPr>
      </w:pPr>
    </w:p>
    <w:p w:rsidR="00EB5804" w:rsidRDefault="00EB5804">
      <w:pPr>
        <w:rPr>
          <w:rFonts w:ascii="Times New Roman" w:hAnsi="Times New Roman" w:cs="Times New Roman"/>
          <w:sz w:val="28"/>
          <w:szCs w:val="28"/>
        </w:rPr>
      </w:pPr>
    </w:p>
    <w:p w:rsidR="00EB5804" w:rsidRDefault="00EB5804">
      <w:pPr>
        <w:rPr>
          <w:rFonts w:ascii="Times New Roman" w:hAnsi="Times New Roman" w:cs="Times New Roman"/>
          <w:sz w:val="28"/>
          <w:szCs w:val="28"/>
        </w:rPr>
      </w:pPr>
    </w:p>
    <w:p w:rsidR="00EB5804" w:rsidRDefault="00EB5804">
      <w:pPr>
        <w:rPr>
          <w:rFonts w:ascii="Times New Roman" w:hAnsi="Times New Roman" w:cs="Times New Roman"/>
          <w:sz w:val="28"/>
          <w:szCs w:val="28"/>
        </w:rPr>
      </w:pPr>
    </w:p>
    <w:p w:rsidR="00EB5804" w:rsidRDefault="00EB5804">
      <w:pPr>
        <w:rPr>
          <w:rFonts w:ascii="Times New Roman" w:hAnsi="Times New Roman" w:cs="Times New Roman"/>
          <w:sz w:val="28"/>
          <w:szCs w:val="28"/>
        </w:rPr>
      </w:pPr>
    </w:p>
    <w:p w:rsidR="00DE6907" w:rsidRPr="00EB5804" w:rsidRDefault="00DE6907" w:rsidP="00DE69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5804">
        <w:rPr>
          <w:rFonts w:ascii="Times New Roman" w:hAnsi="Times New Roman" w:cs="Times New Roman"/>
          <w:b/>
          <w:sz w:val="36"/>
          <w:szCs w:val="36"/>
        </w:rPr>
        <w:lastRenderedPageBreak/>
        <w:t>Перспективное планирование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99"/>
        <w:gridCol w:w="2747"/>
        <w:gridCol w:w="2268"/>
        <w:gridCol w:w="1843"/>
        <w:gridCol w:w="1417"/>
      </w:tblGrid>
      <w:tr w:rsidR="00DE6907" w:rsidTr="00523956">
        <w:tc>
          <w:tcPr>
            <w:tcW w:w="2499" w:type="dxa"/>
          </w:tcPr>
          <w:p w:rsidR="00DE6907" w:rsidRPr="00A811A9" w:rsidRDefault="00DE6907" w:rsidP="00DE6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1A9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2747" w:type="dxa"/>
          </w:tcPr>
          <w:p w:rsidR="00DE6907" w:rsidRPr="00A811A9" w:rsidRDefault="00DE6907" w:rsidP="00DE6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1A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:rsidR="00DE6907" w:rsidRPr="00A811A9" w:rsidRDefault="00DE6907" w:rsidP="00DE6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1A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</w:tcPr>
          <w:p w:rsidR="00DE6907" w:rsidRPr="00A811A9" w:rsidRDefault="00DE6907" w:rsidP="00DE6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1A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417" w:type="dxa"/>
          </w:tcPr>
          <w:p w:rsidR="00DE6907" w:rsidRPr="00A811A9" w:rsidRDefault="00DE6907" w:rsidP="00DE6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1A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DE6907" w:rsidTr="00523956">
        <w:tc>
          <w:tcPr>
            <w:tcW w:w="2499" w:type="dxa"/>
          </w:tcPr>
          <w:p w:rsidR="00DE6907" w:rsidRDefault="00DE6907" w:rsidP="0061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804">
              <w:rPr>
                <w:rFonts w:ascii="Times New Roman" w:hAnsi="Times New Roman" w:cs="Times New Roman"/>
                <w:b/>
                <w:sz w:val="28"/>
                <w:szCs w:val="28"/>
              </w:rPr>
              <w:t>Ступеньки к школе.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«Играем в математику дома»</w:t>
            </w:r>
          </w:p>
        </w:tc>
        <w:tc>
          <w:tcPr>
            <w:tcW w:w="2747" w:type="dxa"/>
          </w:tcPr>
          <w:p w:rsidR="00DE6907" w:rsidRDefault="00EB5804" w:rsidP="00523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родителям </w:t>
            </w:r>
            <w:r w:rsidR="00523956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956">
              <w:rPr>
                <w:rFonts w:ascii="Times New Roman" w:hAnsi="Times New Roman" w:cs="Times New Roman"/>
                <w:sz w:val="28"/>
                <w:szCs w:val="28"/>
              </w:rPr>
              <w:t>математических</w:t>
            </w:r>
            <w:r w:rsidR="0069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956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6946B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6946BA">
              <w:rPr>
                <w:rFonts w:ascii="Times New Roman" w:hAnsi="Times New Roman" w:cs="Times New Roman"/>
                <w:sz w:val="28"/>
                <w:szCs w:val="28"/>
              </w:rPr>
              <w:t>к школе в домашних условиях</w:t>
            </w:r>
          </w:p>
        </w:tc>
        <w:tc>
          <w:tcPr>
            <w:tcW w:w="2268" w:type="dxa"/>
          </w:tcPr>
          <w:p w:rsidR="00DE6907" w:rsidRDefault="00613057" w:rsidP="00523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Мещанинова Н.В.</w:t>
            </w:r>
          </w:p>
        </w:tc>
        <w:tc>
          <w:tcPr>
            <w:tcW w:w="1843" w:type="dxa"/>
          </w:tcPr>
          <w:p w:rsidR="00DE6907" w:rsidRDefault="00613057" w:rsidP="00DE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417" w:type="dxa"/>
          </w:tcPr>
          <w:p w:rsidR="00DE6907" w:rsidRDefault="00523956" w:rsidP="0061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E6907" w:rsidTr="00523956">
        <w:tc>
          <w:tcPr>
            <w:tcW w:w="2499" w:type="dxa"/>
          </w:tcPr>
          <w:p w:rsidR="008E463A" w:rsidRPr="008E463A" w:rsidRDefault="008E463A" w:rsidP="008E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3A">
              <w:rPr>
                <w:rFonts w:ascii="Times New Roman" w:hAnsi="Times New Roman" w:cs="Times New Roman"/>
                <w:sz w:val="28"/>
                <w:szCs w:val="28"/>
              </w:rPr>
              <w:t>«Перв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шаги к математике» (3-4 года)</w:t>
            </w:r>
          </w:p>
          <w:p w:rsidR="00DE6907" w:rsidRDefault="00DE6907" w:rsidP="008E4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DE6907" w:rsidRDefault="00523956" w:rsidP="0037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="00613057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7594B">
              <w:rPr>
                <w:rFonts w:ascii="Times New Roman" w:hAnsi="Times New Roman" w:cs="Times New Roman"/>
                <w:sz w:val="28"/>
                <w:szCs w:val="28"/>
              </w:rPr>
              <w:t xml:space="preserve">играми и игровыми упражнениями для детей 3-4 лет в домашних условиях </w:t>
            </w:r>
          </w:p>
        </w:tc>
        <w:tc>
          <w:tcPr>
            <w:tcW w:w="2268" w:type="dxa"/>
          </w:tcPr>
          <w:p w:rsidR="00DE6907" w:rsidRDefault="0037594B" w:rsidP="00694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Мещанинова Н.В.</w:t>
            </w:r>
          </w:p>
        </w:tc>
        <w:tc>
          <w:tcPr>
            <w:tcW w:w="1843" w:type="dxa"/>
          </w:tcPr>
          <w:p w:rsidR="00DE6907" w:rsidRDefault="00613057" w:rsidP="00DE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1417" w:type="dxa"/>
          </w:tcPr>
          <w:p w:rsidR="00DE6907" w:rsidRDefault="00523956" w:rsidP="00DE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E6907" w:rsidTr="00523956">
        <w:tc>
          <w:tcPr>
            <w:tcW w:w="2499" w:type="dxa"/>
          </w:tcPr>
          <w:p w:rsidR="00DE6907" w:rsidRDefault="00613057" w:rsidP="008E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3A">
              <w:rPr>
                <w:rFonts w:ascii="Times New Roman" w:hAnsi="Times New Roman" w:cs="Times New Roman"/>
                <w:b/>
                <w:sz w:val="28"/>
                <w:szCs w:val="28"/>
              </w:rPr>
              <w:t>Ступеньки к школе.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463A" w:rsidRDefault="008E463A" w:rsidP="008E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«Графический диктант»</w:t>
            </w:r>
          </w:p>
        </w:tc>
        <w:tc>
          <w:tcPr>
            <w:tcW w:w="2747" w:type="dxa"/>
          </w:tcPr>
          <w:p w:rsidR="00DE6907" w:rsidRDefault="00613057" w:rsidP="008E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</w:t>
            </w:r>
            <w:r w:rsidR="008E463A">
              <w:rPr>
                <w:rFonts w:ascii="Times New Roman" w:hAnsi="Times New Roman" w:cs="Times New Roman"/>
                <w:sz w:val="28"/>
                <w:szCs w:val="28"/>
              </w:rPr>
              <w:t>с правилами выполнения графического диктанта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E6907" w:rsidRDefault="008E463A" w:rsidP="00A86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Мещанинова Н.В.</w:t>
            </w:r>
            <w:r w:rsidR="00225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E6907" w:rsidRDefault="00CE7DC6" w:rsidP="00CE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r w:rsidR="002253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DE6907" w:rsidRDefault="00523956" w:rsidP="00DE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E7DC6" w:rsidTr="00523956">
        <w:tc>
          <w:tcPr>
            <w:tcW w:w="2499" w:type="dxa"/>
          </w:tcPr>
          <w:p w:rsidR="00CE7DC6" w:rsidRPr="008E463A" w:rsidRDefault="00CE7DC6" w:rsidP="008E46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C6">
              <w:rPr>
                <w:rFonts w:ascii="Times New Roman" w:hAnsi="Times New Roman" w:cs="Times New Roman"/>
                <w:sz w:val="28"/>
                <w:szCs w:val="28"/>
              </w:rPr>
              <w:t>«Приглашаем в Цифроцирк». Влияние игр В.В.Воскобовича на развитие ребенка</w:t>
            </w:r>
            <w:r w:rsidR="00F24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47" w:type="dxa"/>
          </w:tcPr>
          <w:p w:rsidR="00CE7DC6" w:rsidRDefault="00CE7DC6" w:rsidP="008E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956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родителям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игр В.В. Воскобовича</w:t>
            </w:r>
            <w:r w:rsidRPr="005239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523956">
              <w:rPr>
                <w:rFonts w:ascii="Times New Roman" w:hAnsi="Times New Roman" w:cs="Times New Roman"/>
                <w:sz w:val="28"/>
                <w:szCs w:val="28"/>
              </w:rPr>
              <w:t>математическ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23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детей</w:t>
            </w:r>
          </w:p>
        </w:tc>
        <w:tc>
          <w:tcPr>
            <w:tcW w:w="2268" w:type="dxa"/>
          </w:tcPr>
          <w:p w:rsidR="00CE7DC6" w:rsidRDefault="00CE7DC6" w:rsidP="00A86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Мещанинова Н.В.</w:t>
            </w:r>
          </w:p>
        </w:tc>
        <w:tc>
          <w:tcPr>
            <w:tcW w:w="1843" w:type="dxa"/>
          </w:tcPr>
          <w:p w:rsidR="00CE7DC6" w:rsidRDefault="00CE7DC6" w:rsidP="00CE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417" w:type="dxa"/>
          </w:tcPr>
          <w:p w:rsidR="00CE7DC6" w:rsidRDefault="00CE7DC6" w:rsidP="00DE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E6907" w:rsidTr="00523956">
        <w:tc>
          <w:tcPr>
            <w:tcW w:w="2499" w:type="dxa"/>
          </w:tcPr>
          <w:p w:rsidR="00DE6907" w:rsidRPr="0037594B" w:rsidRDefault="00225349" w:rsidP="003759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94B">
              <w:rPr>
                <w:rFonts w:ascii="Times New Roman" w:hAnsi="Times New Roman" w:cs="Times New Roman"/>
                <w:b/>
                <w:sz w:val="28"/>
                <w:szCs w:val="28"/>
              </w:rPr>
              <w:t>Ступеньки к школе</w:t>
            </w:r>
            <w:r w:rsidRPr="003759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7594B" w:rsidRPr="0037594B">
              <w:rPr>
                <w:rFonts w:ascii="Times New Roman" w:hAnsi="Times New Roman" w:cs="Times New Roman"/>
                <w:sz w:val="28"/>
                <w:szCs w:val="28"/>
              </w:rPr>
              <w:t>«Поможем детям понять состав числа из двух меньших»</w:t>
            </w:r>
          </w:p>
        </w:tc>
        <w:tc>
          <w:tcPr>
            <w:tcW w:w="2747" w:type="dxa"/>
          </w:tcPr>
          <w:p w:rsidR="00DE6907" w:rsidRDefault="00523956" w:rsidP="0037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95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</w:t>
            </w:r>
            <w:r w:rsidR="0037594B">
              <w:rPr>
                <w:rFonts w:ascii="Times New Roman" w:hAnsi="Times New Roman" w:cs="Times New Roman"/>
                <w:sz w:val="28"/>
                <w:szCs w:val="28"/>
              </w:rPr>
              <w:t>с играми для закрепления состава числа из двух меньших в домашних условиях</w:t>
            </w:r>
          </w:p>
        </w:tc>
        <w:tc>
          <w:tcPr>
            <w:tcW w:w="2268" w:type="dxa"/>
          </w:tcPr>
          <w:p w:rsidR="00DE6907" w:rsidRDefault="00225349" w:rsidP="00694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Мещанинова Н.В.</w:t>
            </w:r>
          </w:p>
        </w:tc>
        <w:tc>
          <w:tcPr>
            <w:tcW w:w="1843" w:type="dxa"/>
          </w:tcPr>
          <w:p w:rsidR="00DE6907" w:rsidRDefault="00CE7DC6" w:rsidP="00CE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r w:rsidR="002253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DE6907" w:rsidRDefault="00523956" w:rsidP="00DE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E6907" w:rsidTr="00523956">
        <w:tc>
          <w:tcPr>
            <w:tcW w:w="2499" w:type="dxa"/>
          </w:tcPr>
          <w:p w:rsidR="0037594B" w:rsidRDefault="00CE7DC6" w:rsidP="0061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DC6">
              <w:rPr>
                <w:rFonts w:ascii="Times New Roman" w:hAnsi="Times New Roman" w:cs="Times New Roman"/>
                <w:sz w:val="28"/>
                <w:szCs w:val="28"/>
              </w:rPr>
              <w:t>Возможности игры  В.В. Воскобовича «Прозрачный квадрат» в математическом развитии детей</w:t>
            </w:r>
          </w:p>
        </w:tc>
        <w:tc>
          <w:tcPr>
            <w:tcW w:w="2747" w:type="dxa"/>
          </w:tcPr>
          <w:p w:rsidR="00DE6907" w:rsidRDefault="00CE7DC6" w:rsidP="00523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95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игрой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Воскобовича </w:t>
            </w:r>
            <w:r w:rsidRPr="00523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Прозрачный квадрат</w:t>
            </w:r>
            <w:r w:rsidRPr="00523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E6907" w:rsidRDefault="00CE7DC6" w:rsidP="00694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Мещанинова Н.В., Шайдуллина З.С.</w:t>
            </w:r>
          </w:p>
        </w:tc>
        <w:tc>
          <w:tcPr>
            <w:tcW w:w="1843" w:type="dxa"/>
          </w:tcPr>
          <w:p w:rsidR="00DE6907" w:rsidRDefault="00EB5804" w:rsidP="00DE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417" w:type="dxa"/>
          </w:tcPr>
          <w:p w:rsidR="00DE6907" w:rsidRDefault="00523956" w:rsidP="00DE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E6907" w:rsidTr="00523956">
        <w:tc>
          <w:tcPr>
            <w:tcW w:w="2499" w:type="dxa"/>
          </w:tcPr>
          <w:p w:rsidR="00DE6907" w:rsidRDefault="00AD32D7" w:rsidP="00EB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2D7">
              <w:rPr>
                <w:rFonts w:ascii="Times New Roman" w:hAnsi="Times New Roman" w:cs="Times New Roman"/>
                <w:b/>
                <w:sz w:val="28"/>
                <w:szCs w:val="28"/>
              </w:rPr>
              <w:t>Ступеньки к школе.</w:t>
            </w:r>
            <w:r w:rsidRPr="00AD32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научить ребёнка решать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задачи»</w:t>
            </w:r>
            <w:r w:rsidR="00CE7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DC6" w:rsidRDefault="00CE7DC6" w:rsidP="00EB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Видеоотчет «Как мы решаем задачи»</w:t>
            </w:r>
          </w:p>
        </w:tc>
        <w:tc>
          <w:tcPr>
            <w:tcW w:w="2747" w:type="dxa"/>
          </w:tcPr>
          <w:p w:rsidR="00DE6907" w:rsidRDefault="00A86BA5" w:rsidP="00CE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A86BA5">
              <w:rPr>
                <w:rFonts w:ascii="Times New Roman" w:hAnsi="Times New Roman" w:cs="Times New Roman"/>
                <w:sz w:val="28"/>
                <w:szCs w:val="28"/>
              </w:rPr>
              <w:t>ознакомить родителей с игровыми способами р</w:t>
            </w:r>
            <w:r w:rsidR="00CE7DC6">
              <w:rPr>
                <w:rFonts w:ascii="Times New Roman" w:hAnsi="Times New Roman" w:cs="Times New Roman"/>
                <w:sz w:val="28"/>
                <w:szCs w:val="28"/>
              </w:rPr>
              <w:t xml:space="preserve">ешения </w:t>
            </w:r>
            <w:r w:rsidR="00CE7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</w:t>
            </w:r>
            <w:r w:rsidRPr="00A86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E6907" w:rsidRDefault="00A811A9" w:rsidP="00A8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Мещанинова Н.В.</w:t>
            </w:r>
          </w:p>
        </w:tc>
        <w:tc>
          <w:tcPr>
            <w:tcW w:w="1843" w:type="dxa"/>
          </w:tcPr>
          <w:p w:rsidR="00DE6907" w:rsidRDefault="00CE7DC6" w:rsidP="00DE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417" w:type="dxa"/>
          </w:tcPr>
          <w:p w:rsidR="00DE6907" w:rsidRDefault="00523956" w:rsidP="00DE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B5804" w:rsidTr="00523956">
        <w:tc>
          <w:tcPr>
            <w:tcW w:w="2499" w:type="dxa"/>
          </w:tcPr>
          <w:p w:rsidR="00EB5804" w:rsidRDefault="00EB5804" w:rsidP="00375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9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Ступеньки к школе.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94B">
              <w:rPr>
                <w:rFonts w:ascii="Times New Roman" w:hAnsi="Times New Roman" w:cs="Times New Roman"/>
                <w:sz w:val="28"/>
                <w:szCs w:val="28"/>
              </w:rPr>
              <w:t>Видео отчет «</w:t>
            </w:r>
            <w:r w:rsidR="006B447B">
              <w:rPr>
                <w:rFonts w:ascii="Times New Roman" w:hAnsi="Times New Roman" w:cs="Times New Roman"/>
                <w:sz w:val="28"/>
                <w:szCs w:val="28"/>
              </w:rPr>
              <w:t>К школе готов!</w:t>
            </w:r>
            <w:r w:rsidR="003759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7" w:type="dxa"/>
          </w:tcPr>
          <w:p w:rsidR="00EB5804" w:rsidRDefault="006B447B" w:rsidP="00A8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родителям готовность детей к школьному обучению поФЭМП</w:t>
            </w:r>
          </w:p>
        </w:tc>
        <w:tc>
          <w:tcPr>
            <w:tcW w:w="2268" w:type="dxa"/>
          </w:tcPr>
          <w:p w:rsidR="00EB5804" w:rsidRDefault="00A811A9" w:rsidP="00A81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Мещанинова Н.В.</w:t>
            </w:r>
          </w:p>
        </w:tc>
        <w:tc>
          <w:tcPr>
            <w:tcW w:w="1843" w:type="dxa"/>
          </w:tcPr>
          <w:p w:rsidR="00EB5804" w:rsidRDefault="00F24A81" w:rsidP="00F24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417" w:type="dxa"/>
          </w:tcPr>
          <w:p w:rsidR="00EB5804" w:rsidRDefault="00523956" w:rsidP="00DE6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DE6907" w:rsidRPr="00A82EAB" w:rsidRDefault="00DE6907" w:rsidP="00DE69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6907" w:rsidRPr="00A82EAB" w:rsidSect="007255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823DD"/>
    <w:multiLevelType w:val="multilevel"/>
    <w:tmpl w:val="01C4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36174"/>
    <w:rsid w:val="00225349"/>
    <w:rsid w:val="00236174"/>
    <w:rsid w:val="002800F8"/>
    <w:rsid w:val="0034267A"/>
    <w:rsid w:val="0037594B"/>
    <w:rsid w:val="00471B3C"/>
    <w:rsid w:val="00523956"/>
    <w:rsid w:val="00613057"/>
    <w:rsid w:val="006239F5"/>
    <w:rsid w:val="006946BA"/>
    <w:rsid w:val="006B447B"/>
    <w:rsid w:val="00725520"/>
    <w:rsid w:val="008E463A"/>
    <w:rsid w:val="00A811A9"/>
    <w:rsid w:val="00A82EAB"/>
    <w:rsid w:val="00A86BA5"/>
    <w:rsid w:val="00AD32D7"/>
    <w:rsid w:val="00BD34FB"/>
    <w:rsid w:val="00C72A1D"/>
    <w:rsid w:val="00CE7DC6"/>
    <w:rsid w:val="00DE6907"/>
    <w:rsid w:val="00E205FE"/>
    <w:rsid w:val="00EB5804"/>
    <w:rsid w:val="00F2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B7F86-6F5E-4448-8754-6AFF516F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16</cp:revision>
  <dcterms:created xsi:type="dcterms:W3CDTF">2019-09-27T13:46:00Z</dcterms:created>
  <dcterms:modified xsi:type="dcterms:W3CDTF">2021-09-17T10:49:00Z</dcterms:modified>
</cp:coreProperties>
</file>