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FF" w:rsidRDefault="00FB21FF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A24579" w:rsidRDefault="00A24579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A24579" w:rsidRDefault="00A24579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A24579" w:rsidRDefault="00A24579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FB21FF" w:rsidRDefault="00FB21FF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FB21FF" w:rsidRDefault="00FB21FF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FB21FF" w:rsidRDefault="00FB21FF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FB21FF" w:rsidRDefault="00FB21FF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D3372C" w:rsidRDefault="00D3372C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i/>
          <w:color w:val="7030A0"/>
          <w:sz w:val="28"/>
          <w:szCs w:val="28"/>
          <w:lang w:val="ru-RU"/>
        </w:rPr>
      </w:pPr>
    </w:p>
    <w:p w:rsidR="00A24579" w:rsidRPr="0098478F" w:rsidRDefault="009667B8" w:rsidP="0098478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color w:val="7030A0"/>
          <w:sz w:val="36"/>
          <w:szCs w:val="36"/>
          <w:lang w:val="ru-RU"/>
        </w:rPr>
      </w:pPr>
      <w:r w:rsidRPr="0098478F">
        <w:rPr>
          <w:rFonts w:ascii="Times New Roman" w:hAnsi="Times New Roman"/>
          <w:b/>
          <w:color w:val="7030A0"/>
          <w:sz w:val="36"/>
          <w:szCs w:val="36"/>
          <w:lang w:val="ru-RU"/>
        </w:rPr>
        <w:t>муниципальное дошкольное образовательное учреждение «Детский сад №10»</w:t>
      </w:r>
    </w:p>
    <w:p w:rsidR="00A24579" w:rsidRPr="0098478F" w:rsidRDefault="00A24579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color w:val="7030A0"/>
          <w:sz w:val="36"/>
          <w:szCs w:val="36"/>
          <w:lang w:val="ru-RU"/>
        </w:rPr>
      </w:pPr>
    </w:p>
    <w:p w:rsidR="00A24579" w:rsidRPr="009667B8" w:rsidRDefault="00A24579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i/>
          <w:color w:val="7030A0"/>
          <w:sz w:val="72"/>
          <w:lang w:val="ru-RU"/>
        </w:rPr>
      </w:pPr>
    </w:p>
    <w:p w:rsidR="00A24579" w:rsidRDefault="00A24579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i/>
          <w:sz w:val="72"/>
          <w:lang w:val="ru-RU"/>
        </w:rPr>
      </w:pPr>
    </w:p>
    <w:p w:rsidR="00A24579" w:rsidRDefault="00A24579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i/>
          <w:sz w:val="72"/>
          <w:lang w:val="ru-RU"/>
        </w:rPr>
      </w:pPr>
    </w:p>
    <w:p w:rsidR="009667B8" w:rsidRDefault="009667B8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color w:val="0070C0"/>
          <w:sz w:val="40"/>
          <w:szCs w:val="40"/>
          <w:lang w:val="ru-RU"/>
        </w:rPr>
      </w:pPr>
    </w:p>
    <w:p w:rsidR="009667B8" w:rsidRDefault="009667B8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color w:val="0070C0"/>
          <w:sz w:val="40"/>
          <w:szCs w:val="40"/>
          <w:lang w:val="ru-RU"/>
        </w:rPr>
      </w:pPr>
    </w:p>
    <w:p w:rsidR="00FB21FF" w:rsidRPr="009667B8" w:rsidRDefault="00FB21FF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color w:val="0070C0"/>
          <w:sz w:val="40"/>
          <w:szCs w:val="40"/>
          <w:lang w:val="ru-RU"/>
        </w:rPr>
      </w:pPr>
      <w:r w:rsidRPr="009667B8">
        <w:rPr>
          <w:rFonts w:ascii="Times New Roman" w:hAnsi="Times New Roman"/>
          <w:b/>
          <w:color w:val="0070C0"/>
          <w:sz w:val="40"/>
          <w:szCs w:val="40"/>
          <w:lang w:val="ru-RU"/>
        </w:rPr>
        <w:t>ПРОГРАММА</w:t>
      </w:r>
    </w:p>
    <w:p w:rsidR="009667B8" w:rsidRPr="00F70C2E" w:rsidRDefault="009667B8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B21FF" w:rsidRPr="009667B8" w:rsidRDefault="00FB21FF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color w:val="0070C0"/>
          <w:sz w:val="40"/>
          <w:szCs w:val="40"/>
          <w:lang w:val="ru-RU"/>
        </w:rPr>
      </w:pPr>
      <w:r w:rsidRPr="009667B8">
        <w:rPr>
          <w:rFonts w:ascii="Times New Roman" w:hAnsi="Times New Roman"/>
          <w:b/>
          <w:color w:val="0070C0"/>
          <w:sz w:val="40"/>
          <w:szCs w:val="40"/>
          <w:lang w:val="ru-RU"/>
        </w:rPr>
        <w:t>ПО ЗДОРОВЬЕСБЕРЕЖЕНИЮ</w:t>
      </w:r>
      <w:r w:rsidR="00F70C2E" w:rsidRPr="009667B8">
        <w:rPr>
          <w:rFonts w:ascii="Times New Roman" w:hAnsi="Times New Roman"/>
          <w:b/>
          <w:color w:val="0070C0"/>
          <w:sz w:val="40"/>
          <w:szCs w:val="40"/>
          <w:lang w:val="ru-RU"/>
        </w:rPr>
        <w:t xml:space="preserve"> </w:t>
      </w:r>
    </w:p>
    <w:p w:rsidR="009667B8" w:rsidRPr="009667B8" w:rsidRDefault="009667B8" w:rsidP="009667B8">
      <w:pPr>
        <w:framePr w:hSpace="180" w:wrap="around" w:hAnchor="margin" w:xAlign="center" w:y="-420"/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i/>
          <w:color w:val="0070C0"/>
          <w:sz w:val="72"/>
          <w:lang w:val="ru-RU"/>
        </w:rPr>
      </w:pPr>
    </w:p>
    <w:p w:rsidR="009667B8" w:rsidRPr="0098478F" w:rsidRDefault="009667B8" w:rsidP="009667B8">
      <w:pPr>
        <w:framePr w:hSpace="180" w:wrap="around" w:hAnchor="margin" w:xAlign="center" w:y="-420"/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FF0000"/>
          <w:sz w:val="28"/>
          <w:lang w:val="ru-RU"/>
        </w:rPr>
      </w:pPr>
      <w:r w:rsidRPr="0098478F">
        <w:rPr>
          <w:rFonts w:ascii="Times New Roman" w:hAnsi="Times New Roman"/>
          <w:b/>
          <w:color w:val="FF0000"/>
          <w:sz w:val="72"/>
          <w:lang w:val="ru-RU"/>
        </w:rPr>
        <w:t>«ЗДОРОВЫЙ  МАЛЫШ»</w:t>
      </w:r>
    </w:p>
    <w:p w:rsidR="009667B8" w:rsidRPr="005F7F02" w:rsidRDefault="009667B8" w:rsidP="009667B8">
      <w:pPr>
        <w:framePr w:hSpace="180" w:wrap="around" w:hAnchor="margin" w:xAlign="center" w:y="-420"/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9667B8" w:rsidRDefault="009667B8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9667B8" w:rsidRDefault="009667B8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9667B8" w:rsidRPr="00F70C2E" w:rsidRDefault="009667B8" w:rsidP="00FB21FF">
      <w:pPr>
        <w:framePr w:hSpace="180" w:wrap="around" w:hAnchor="margin" w:xAlign="center" w:y="-420"/>
        <w:widowControl w:val="0"/>
        <w:autoSpaceDE w:val="0"/>
        <w:autoSpaceDN w:val="0"/>
        <w:adjustRightInd w:val="0"/>
        <w:ind w:left="576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FB21FF" w:rsidRPr="005F7F02" w:rsidRDefault="00FB21FF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FB21FF" w:rsidRDefault="00FB21FF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9667B8" w:rsidRDefault="009667B8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9667B8" w:rsidRDefault="009667B8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FB21FF" w:rsidRDefault="00FB21FF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FB21FF" w:rsidRPr="009667B8" w:rsidRDefault="009667B8" w:rsidP="009667B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7030A0"/>
          <w:sz w:val="28"/>
          <w:lang w:val="ru-RU"/>
        </w:rPr>
      </w:pPr>
      <w:r w:rsidRPr="009667B8">
        <w:rPr>
          <w:rFonts w:ascii="Times New Roman" w:hAnsi="Times New Roman"/>
          <w:b/>
          <w:color w:val="7030A0"/>
          <w:sz w:val="28"/>
          <w:lang w:val="ru-RU"/>
        </w:rPr>
        <w:t>Ярославль, 2015</w:t>
      </w:r>
    </w:p>
    <w:p w:rsidR="00A24579" w:rsidRDefault="00A24579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A24579" w:rsidRDefault="00A24579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A24579" w:rsidRDefault="00A24579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A24579" w:rsidRDefault="00A24579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A24579" w:rsidRDefault="00A24579" w:rsidP="00A245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9667B8" w:rsidRPr="0057442D" w:rsidRDefault="009667B8" w:rsidP="009667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7442D">
        <w:rPr>
          <w:rFonts w:ascii="Times New Roman" w:hAnsi="Times New Roman"/>
          <w:b/>
          <w:lang w:val="ru-RU"/>
        </w:rPr>
        <w:t>СОДЕРЖАНИЕ:</w:t>
      </w:r>
    </w:p>
    <w:p w:rsidR="009667B8" w:rsidRPr="0057442D" w:rsidRDefault="009667B8" w:rsidP="009667B8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9667B8" w:rsidRPr="00343292" w:rsidRDefault="009667B8" w:rsidP="00A2505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Пояснительная запи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ска</w:t>
      </w:r>
    </w:p>
    <w:p w:rsidR="009667B8" w:rsidRPr="00343292" w:rsidRDefault="009667B8" w:rsidP="00442CF2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 xml:space="preserve">Цели 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и задачи программы</w:t>
      </w:r>
    </w:p>
    <w:p w:rsidR="009667B8" w:rsidRPr="00343292" w:rsidRDefault="009667B8" w:rsidP="00A2505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Законодательно-нормативное об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еспечение программы</w:t>
      </w:r>
    </w:p>
    <w:p w:rsidR="009667B8" w:rsidRPr="00343292" w:rsidRDefault="009667B8" w:rsidP="00A2505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Объекты програ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ммы</w:t>
      </w:r>
    </w:p>
    <w:p w:rsidR="009667B8" w:rsidRPr="00343292" w:rsidRDefault="009667B8" w:rsidP="00A2505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 xml:space="preserve">Основные принципы 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программы</w:t>
      </w:r>
    </w:p>
    <w:p w:rsidR="009667B8" w:rsidRPr="00343292" w:rsidRDefault="00442CF2" w:rsidP="00343292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 xml:space="preserve">Разделы </w:t>
      </w:r>
      <w:r w:rsidR="009667B8" w:rsidRPr="00343292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343292">
        <w:rPr>
          <w:rFonts w:ascii="Times New Roman" w:hAnsi="Times New Roman"/>
          <w:sz w:val="28"/>
          <w:szCs w:val="28"/>
          <w:lang w:val="ru-RU"/>
        </w:rPr>
        <w:t>рограммы</w:t>
      </w:r>
    </w:p>
    <w:p w:rsidR="009667B8" w:rsidRPr="00343292" w:rsidRDefault="009667B8" w:rsidP="00A2505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Укрепление материально-т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ехнической базы</w:t>
      </w:r>
    </w:p>
    <w:p w:rsidR="009667B8" w:rsidRPr="00343292" w:rsidRDefault="009667B8" w:rsidP="00A2505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Работа с дет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ьми</w:t>
      </w:r>
    </w:p>
    <w:p w:rsidR="009667B8" w:rsidRPr="00343292" w:rsidRDefault="0042355F" w:rsidP="00A25050">
      <w:pPr>
        <w:widowControl w:val="0"/>
        <w:numPr>
          <w:ilvl w:val="2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питания воспитанников</w:t>
      </w:r>
    </w:p>
    <w:p w:rsidR="009667B8" w:rsidRPr="00343292" w:rsidRDefault="009667B8" w:rsidP="00A25050">
      <w:pPr>
        <w:widowControl w:val="0"/>
        <w:numPr>
          <w:ilvl w:val="2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Система эффективног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о закаливания</w:t>
      </w:r>
    </w:p>
    <w:p w:rsidR="009667B8" w:rsidRPr="00343292" w:rsidRDefault="00442CF2" w:rsidP="00A25050">
      <w:pPr>
        <w:widowControl w:val="0"/>
        <w:numPr>
          <w:ilvl w:val="2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Организация рационального</w:t>
      </w:r>
      <w:r w:rsidR="009667B8" w:rsidRPr="00343292">
        <w:rPr>
          <w:rFonts w:ascii="Times New Roman" w:hAnsi="Times New Roman"/>
          <w:sz w:val="28"/>
          <w:szCs w:val="28"/>
          <w:lang w:val="ru-RU"/>
        </w:rPr>
        <w:t xml:space="preserve"> двига</w:t>
      </w:r>
      <w:r w:rsidRPr="00343292">
        <w:rPr>
          <w:rFonts w:ascii="Times New Roman" w:hAnsi="Times New Roman"/>
          <w:sz w:val="28"/>
          <w:szCs w:val="28"/>
          <w:lang w:val="ru-RU"/>
        </w:rPr>
        <w:t>тельного режима</w:t>
      </w:r>
    </w:p>
    <w:p w:rsidR="00442CF2" w:rsidRDefault="00442CF2" w:rsidP="00A25050">
      <w:pPr>
        <w:widowControl w:val="0"/>
        <w:numPr>
          <w:ilvl w:val="2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Реализация плана оздоровительных мероприятий</w:t>
      </w:r>
    </w:p>
    <w:p w:rsidR="00894F21" w:rsidRPr="00894F21" w:rsidRDefault="00894F21" w:rsidP="00A25050">
      <w:pPr>
        <w:widowControl w:val="0"/>
        <w:numPr>
          <w:ilvl w:val="2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</w:t>
      </w:r>
      <w:r w:rsidRPr="00894F21">
        <w:rPr>
          <w:rFonts w:ascii="Times New Roman" w:hAnsi="Times New Roman"/>
          <w:b/>
          <w:sz w:val="28"/>
          <w:lang w:val="ru-RU"/>
        </w:rPr>
        <w:t xml:space="preserve"> </w:t>
      </w:r>
      <w:r w:rsidRPr="00894F21">
        <w:rPr>
          <w:rFonts w:ascii="Times New Roman" w:hAnsi="Times New Roman"/>
          <w:sz w:val="28"/>
          <w:lang w:val="ru-RU"/>
        </w:rPr>
        <w:t>профилактической, оздоровительной работы</w:t>
      </w:r>
    </w:p>
    <w:p w:rsidR="009667B8" w:rsidRPr="00343292" w:rsidRDefault="009667B8" w:rsidP="00A25050">
      <w:pPr>
        <w:widowControl w:val="0"/>
        <w:numPr>
          <w:ilvl w:val="2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Создание представлений о здоровом обр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азе жизни</w:t>
      </w:r>
    </w:p>
    <w:p w:rsidR="00442CF2" w:rsidRPr="00343292" w:rsidRDefault="00442CF2" w:rsidP="00A25050">
      <w:pPr>
        <w:widowControl w:val="0"/>
        <w:numPr>
          <w:ilvl w:val="2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 xml:space="preserve"> Формирование представлений о здоровом образе жизни</w:t>
      </w:r>
    </w:p>
    <w:p w:rsidR="009667B8" w:rsidRPr="00343292" w:rsidRDefault="00442CF2" w:rsidP="00A25050">
      <w:pPr>
        <w:widowControl w:val="0"/>
        <w:numPr>
          <w:ilvl w:val="2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r w:rsidR="009667B8" w:rsidRPr="00343292">
        <w:rPr>
          <w:rFonts w:ascii="Times New Roman" w:hAnsi="Times New Roman"/>
          <w:sz w:val="28"/>
          <w:szCs w:val="28"/>
          <w:lang w:val="ru-RU"/>
        </w:rPr>
        <w:t>профилактиче</w:t>
      </w:r>
      <w:r w:rsidRPr="00343292">
        <w:rPr>
          <w:rFonts w:ascii="Times New Roman" w:hAnsi="Times New Roman"/>
          <w:sz w:val="28"/>
          <w:szCs w:val="28"/>
          <w:lang w:val="ru-RU"/>
        </w:rPr>
        <w:t>ск</w:t>
      </w:r>
      <w:r w:rsidR="00343292" w:rsidRPr="00343292">
        <w:rPr>
          <w:rFonts w:ascii="Times New Roman" w:hAnsi="Times New Roman"/>
          <w:sz w:val="28"/>
          <w:szCs w:val="28"/>
          <w:lang w:val="ru-RU"/>
        </w:rPr>
        <w:t xml:space="preserve">ой, </w:t>
      </w:r>
      <w:r w:rsidRPr="00343292">
        <w:rPr>
          <w:rFonts w:ascii="Times New Roman" w:hAnsi="Times New Roman"/>
          <w:sz w:val="28"/>
          <w:szCs w:val="28"/>
          <w:lang w:val="ru-RU"/>
        </w:rPr>
        <w:t>оздоровительной  работы</w:t>
      </w:r>
    </w:p>
    <w:p w:rsidR="009667B8" w:rsidRPr="00343292" w:rsidRDefault="009667B8" w:rsidP="00A25050">
      <w:pPr>
        <w:widowControl w:val="0"/>
        <w:numPr>
          <w:ilvl w:val="2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Летняя оздоровител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ьная работа</w:t>
      </w:r>
    </w:p>
    <w:p w:rsidR="009667B8" w:rsidRPr="00343292" w:rsidRDefault="009667B8" w:rsidP="00A2505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Работа с педаго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гами</w:t>
      </w:r>
    </w:p>
    <w:p w:rsidR="009667B8" w:rsidRPr="00343292" w:rsidRDefault="00343292" w:rsidP="00A2505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Взаимодействие</w:t>
      </w:r>
      <w:r w:rsidR="009667B8" w:rsidRPr="00343292">
        <w:rPr>
          <w:rFonts w:ascii="Times New Roman" w:hAnsi="Times New Roman"/>
          <w:sz w:val="28"/>
          <w:szCs w:val="28"/>
          <w:lang w:val="ru-RU"/>
        </w:rPr>
        <w:t xml:space="preserve"> с род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ителями</w:t>
      </w:r>
    </w:p>
    <w:p w:rsidR="009667B8" w:rsidRPr="00343292" w:rsidRDefault="009667B8" w:rsidP="00A2505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Ожидаемые результаты реализации про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граммы</w:t>
      </w:r>
    </w:p>
    <w:p w:rsidR="009667B8" w:rsidRPr="00343292" w:rsidRDefault="009667B8" w:rsidP="00A2505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Кадровое обеспечение про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граммы</w:t>
      </w:r>
    </w:p>
    <w:p w:rsidR="009667B8" w:rsidRPr="00343292" w:rsidRDefault="009667B8" w:rsidP="00A2505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43292">
        <w:rPr>
          <w:rFonts w:ascii="Times New Roman" w:hAnsi="Times New Roman"/>
          <w:sz w:val="28"/>
          <w:szCs w:val="28"/>
          <w:lang w:val="ru-RU"/>
        </w:rPr>
        <w:t>Социальный эффект от реали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зации программы</w:t>
      </w:r>
    </w:p>
    <w:p w:rsidR="009667B8" w:rsidRPr="00343292" w:rsidRDefault="00343292" w:rsidP="00A2505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CF2" w:rsidRPr="00343292">
        <w:rPr>
          <w:rFonts w:ascii="Times New Roman" w:hAnsi="Times New Roman"/>
          <w:sz w:val="28"/>
          <w:szCs w:val="28"/>
          <w:lang w:val="ru-RU"/>
        </w:rPr>
        <w:t>Приложения</w:t>
      </w:r>
    </w:p>
    <w:p w:rsidR="009667B8" w:rsidRPr="00343292" w:rsidRDefault="009667B8" w:rsidP="009667B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43292">
        <w:rPr>
          <w:rFonts w:ascii="Times New Roman" w:hAnsi="Times New Roman"/>
          <w:sz w:val="28"/>
          <w:szCs w:val="28"/>
        </w:rPr>
        <w:t xml:space="preserve"> </w:t>
      </w:r>
    </w:p>
    <w:p w:rsidR="00A24579" w:rsidRPr="00343292" w:rsidRDefault="00A24579" w:rsidP="00A245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B21FF" w:rsidRDefault="00FB21FF" w:rsidP="00FB21F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lang w:val="ru-RU"/>
        </w:rPr>
      </w:pPr>
    </w:p>
    <w:p w:rsidR="00FD7C90" w:rsidRDefault="00FD7C90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FD7C90" w:rsidRDefault="00FD7C90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FD7C90" w:rsidRDefault="00FD7C90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FD7C90" w:rsidRDefault="00FD7C90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FD7C90" w:rsidRDefault="00FD7C90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FD7C90" w:rsidRDefault="00FD7C90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FD7C90" w:rsidRDefault="00FD7C90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FD7C90" w:rsidRDefault="00FD7C90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FD7C90" w:rsidRDefault="00FD7C90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343292" w:rsidRDefault="00343292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343292" w:rsidRDefault="00343292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343292" w:rsidRDefault="00343292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343292" w:rsidRDefault="00343292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343292" w:rsidRDefault="00343292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FB21FF" w:rsidRPr="00466BB9" w:rsidRDefault="00FB21FF" w:rsidP="00984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lastRenderedPageBreak/>
        <w:t xml:space="preserve">Программа </w:t>
      </w:r>
      <w:r w:rsidRPr="00466BB9">
        <w:rPr>
          <w:rFonts w:ascii="Times New Roman" w:hAnsi="Times New Roman"/>
          <w:b/>
          <w:sz w:val="28"/>
          <w:lang w:val="ru-RU"/>
        </w:rPr>
        <w:t>"Здоровый малыш"</w:t>
      </w:r>
      <w:r w:rsidRPr="00466BB9">
        <w:rPr>
          <w:rFonts w:ascii="Times New Roman" w:hAnsi="Times New Roman"/>
          <w:sz w:val="28"/>
          <w:lang w:val="ru-RU"/>
        </w:rPr>
        <w:t xml:space="preserve"> разработана</w:t>
      </w:r>
      <w:r w:rsidR="009667B8">
        <w:rPr>
          <w:rFonts w:ascii="Times New Roman" w:hAnsi="Times New Roman"/>
          <w:sz w:val="28"/>
          <w:lang w:val="ru-RU"/>
        </w:rPr>
        <w:t xml:space="preserve"> </w:t>
      </w:r>
      <w:r w:rsidRPr="00466BB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коллективом МДОУ «Детский сад №10»</w:t>
      </w:r>
      <w:r w:rsidRPr="008958E3">
        <w:rPr>
          <w:rFonts w:ascii="Times New Roman" w:hAnsi="Times New Roman"/>
          <w:sz w:val="28"/>
          <w:lang w:val="ru-RU"/>
        </w:rPr>
        <w:t xml:space="preserve"> </w:t>
      </w:r>
      <w:r w:rsidRPr="00466BB9">
        <w:rPr>
          <w:rFonts w:ascii="Times New Roman" w:hAnsi="Times New Roman"/>
          <w:sz w:val="28"/>
          <w:lang w:val="ru-RU"/>
        </w:rPr>
        <w:t xml:space="preserve">в силу особой </w:t>
      </w:r>
      <w:proofErr w:type="gramStart"/>
      <w:r w:rsidRPr="00466BB9">
        <w:rPr>
          <w:rFonts w:ascii="Times New Roman" w:hAnsi="Times New Roman"/>
          <w:sz w:val="28"/>
          <w:lang w:val="ru-RU"/>
        </w:rPr>
        <w:t>актуальности проблемы сохранения здоровья детей</w:t>
      </w:r>
      <w:proofErr w:type="gramEnd"/>
      <w:r w:rsidR="00A24579">
        <w:rPr>
          <w:rFonts w:ascii="Times New Roman" w:hAnsi="Times New Roman"/>
          <w:sz w:val="28"/>
          <w:lang w:val="ru-RU"/>
        </w:rPr>
        <w:t xml:space="preserve"> с </w:t>
      </w:r>
      <w:proofErr w:type="spellStart"/>
      <w:r w:rsidR="00A24579">
        <w:rPr>
          <w:rFonts w:ascii="Times New Roman" w:hAnsi="Times New Roman"/>
          <w:sz w:val="28"/>
          <w:lang w:val="ru-RU"/>
        </w:rPr>
        <w:t>аллергопатологией</w:t>
      </w:r>
      <w:proofErr w:type="spellEnd"/>
      <w:r w:rsidRPr="00466BB9">
        <w:rPr>
          <w:rFonts w:ascii="Times New Roman" w:hAnsi="Times New Roman"/>
          <w:sz w:val="28"/>
          <w:lang w:val="ru-RU"/>
        </w:rPr>
        <w:t xml:space="preserve">, она отражает эффективные подходы к комплексному решению вопросов оздоровления воспитанников ДОУ, определяет основные направления, цели и задачи, а также план </w:t>
      </w:r>
      <w:r>
        <w:rPr>
          <w:rFonts w:ascii="Times New Roman" w:hAnsi="Times New Roman"/>
          <w:sz w:val="28"/>
          <w:lang w:val="ru-RU"/>
        </w:rPr>
        <w:t xml:space="preserve">мероприятий </w:t>
      </w:r>
      <w:r w:rsidRPr="00466BB9">
        <w:rPr>
          <w:rFonts w:ascii="Times New Roman" w:hAnsi="Times New Roman"/>
          <w:sz w:val="28"/>
          <w:lang w:val="ru-RU"/>
        </w:rPr>
        <w:t>по реализации программы в течение трех лет.</w:t>
      </w:r>
    </w:p>
    <w:p w:rsidR="00FB21FF" w:rsidRPr="00466BB9" w:rsidRDefault="00FB21FF" w:rsidP="00FB21F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FB21FF" w:rsidRPr="008958E3" w:rsidRDefault="00FB21FF" w:rsidP="00FB21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FB21FF" w:rsidRDefault="00FB21FF" w:rsidP="00343292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 w:rsidRPr="00466BB9">
        <w:rPr>
          <w:rFonts w:ascii="Times New Roman" w:hAnsi="Times New Roman"/>
          <w:b/>
          <w:sz w:val="28"/>
          <w:lang w:val="ru-RU"/>
        </w:rPr>
        <w:t>Пояснительная  записка</w:t>
      </w:r>
    </w:p>
    <w:p w:rsidR="00A020FB" w:rsidRDefault="00A020FB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lang w:val="ru-RU"/>
        </w:rPr>
      </w:pPr>
    </w:p>
    <w:p w:rsidR="00A020FB" w:rsidRDefault="00A020FB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lang w:val="ru-RU"/>
        </w:rPr>
      </w:pPr>
    </w:p>
    <w:p w:rsidR="00A020FB" w:rsidRPr="009667B8" w:rsidRDefault="00C37D16" w:rsidP="009667B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020FB" w:rsidRPr="009667B8">
        <w:rPr>
          <w:sz w:val="28"/>
          <w:szCs w:val="28"/>
          <w:lang w:val="ru-RU"/>
        </w:rPr>
        <w:t xml:space="preserve"> наше время перед</w:t>
      </w:r>
      <w:r>
        <w:rPr>
          <w:sz w:val="28"/>
          <w:szCs w:val="28"/>
          <w:lang w:val="ru-RU"/>
        </w:rPr>
        <w:t xml:space="preserve"> обществом ставится серьезная задача</w:t>
      </w:r>
      <w:r w:rsidR="00A020FB" w:rsidRPr="009667B8">
        <w:rPr>
          <w:sz w:val="28"/>
          <w:szCs w:val="28"/>
          <w:lang w:val="ru-RU"/>
        </w:rPr>
        <w:t>, сохранения з</w:t>
      </w:r>
      <w:r w:rsidR="00A24579" w:rsidRPr="009667B8">
        <w:rPr>
          <w:sz w:val="28"/>
          <w:szCs w:val="28"/>
          <w:lang w:val="ru-RU"/>
        </w:rPr>
        <w:t>доровья</w:t>
      </w:r>
      <w:r>
        <w:rPr>
          <w:sz w:val="28"/>
          <w:szCs w:val="28"/>
          <w:lang w:val="ru-RU"/>
        </w:rPr>
        <w:t xml:space="preserve"> детей и подростков</w:t>
      </w:r>
      <w:r w:rsidR="00A24579" w:rsidRPr="009667B8">
        <w:rPr>
          <w:sz w:val="28"/>
          <w:szCs w:val="28"/>
          <w:lang w:val="ru-RU"/>
        </w:rPr>
        <w:t>. Современная социально-</w:t>
      </w:r>
      <w:r w:rsidR="00A020FB" w:rsidRPr="009667B8">
        <w:rPr>
          <w:sz w:val="28"/>
          <w:szCs w:val="28"/>
          <w:lang w:val="ru-RU"/>
        </w:rPr>
        <w:t xml:space="preserve">экономическая ситуация в стране </w:t>
      </w:r>
      <w:proofErr w:type="spellStart"/>
      <w:r>
        <w:rPr>
          <w:sz w:val="28"/>
          <w:szCs w:val="28"/>
          <w:lang w:val="ru-RU"/>
        </w:rPr>
        <w:t>показает</w:t>
      </w:r>
      <w:proofErr w:type="spellEnd"/>
      <w:r w:rsidR="00A020FB" w:rsidRPr="009667B8">
        <w:rPr>
          <w:sz w:val="28"/>
          <w:szCs w:val="28"/>
          <w:lang w:val="ru-RU"/>
        </w:rPr>
        <w:t>, что в последнее десятилетие отчетливо наблюдаются тенденции к ухудшению здоровья и физического развития детей. Исследованиями отечественных и зарубежных ученых давно установлено, что здоровье человека лишь на 7-8 % зависит от успехов здравоохранения и на 50 % от образа жизни.</w:t>
      </w:r>
    </w:p>
    <w:p w:rsidR="00A020FB" w:rsidRPr="009667B8" w:rsidRDefault="00A020FB" w:rsidP="009667B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  <w:lang w:val="ru-RU"/>
        </w:rPr>
      </w:pPr>
      <w:r w:rsidRPr="009667B8">
        <w:rPr>
          <w:sz w:val="28"/>
          <w:szCs w:val="28"/>
          <w:lang w:val="ru-RU"/>
        </w:rPr>
        <w:t>Формирование здорового поколения - одна из главных стратегических задач развития страны: это регламентируется и обеспечивается рядом нормативно - правовых документов: Законами РФ: «Об образовании», «О санитарно</w:t>
      </w:r>
      <w:r w:rsidR="00FD7C90">
        <w:rPr>
          <w:sz w:val="28"/>
          <w:szCs w:val="28"/>
          <w:lang w:val="ru-RU"/>
        </w:rPr>
        <w:t xml:space="preserve"> </w:t>
      </w:r>
      <w:r w:rsidRPr="009667B8">
        <w:rPr>
          <w:sz w:val="28"/>
          <w:szCs w:val="28"/>
          <w:lang w:val="ru-RU"/>
        </w:rPr>
        <w:t>- эпидемиологическом благополучии населения РФ», Указом президента России «О неотложных мерах по обеспечению здоровья населения в РФ», «Конвенцией о правах ребенка», «Федеральным государственным образовательным стандартом дошкольного образования».</w:t>
      </w:r>
    </w:p>
    <w:p w:rsidR="00A020FB" w:rsidRPr="009667B8" w:rsidRDefault="00A020FB" w:rsidP="009667B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  <w:lang w:val="ru-RU"/>
        </w:rPr>
      </w:pPr>
      <w:r w:rsidRPr="009667B8">
        <w:rPr>
          <w:sz w:val="28"/>
          <w:szCs w:val="28"/>
          <w:lang w:val="ru-RU"/>
        </w:rPr>
        <w:t>Здоровье -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</w:p>
    <w:p w:rsidR="00A020FB" w:rsidRPr="009667B8" w:rsidRDefault="00A020FB" w:rsidP="009667B8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  <w:lang w:val="ru-RU"/>
        </w:rPr>
      </w:pPr>
      <w:r w:rsidRPr="009667B8">
        <w:rPr>
          <w:sz w:val="28"/>
          <w:szCs w:val="28"/>
          <w:lang w:val="ru-RU"/>
        </w:rPr>
        <w:t xml:space="preserve">В период дошкольного возраста у ребенка закладываются основы здоровья, долголетия, всесторонней двигательной подготовленности и гармонического физического развития. В условиях развития вариативности и разнообразия дошкольного образования особое значение приобретает регуляция его качества. Оно связано с внедрением в практику работы дошкольных образовательных учреждений современных программ, базирующихся на личностно-ориентированном подходе к ребенку и </w:t>
      </w:r>
      <w:proofErr w:type="spellStart"/>
      <w:r w:rsidRPr="009667B8">
        <w:rPr>
          <w:sz w:val="28"/>
          <w:szCs w:val="28"/>
          <w:lang w:val="ru-RU"/>
        </w:rPr>
        <w:t>здоровьесберегающих</w:t>
      </w:r>
      <w:proofErr w:type="spellEnd"/>
      <w:r w:rsidRPr="009667B8">
        <w:rPr>
          <w:sz w:val="28"/>
          <w:szCs w:val="28"/>
          <w:lang w:val="ru-RU"/>
        </w:rPr>
        <w:t xml:space="preserve"> технологий.</w:t>
      </w:r>
    </w:p>
    <w:p w:rsidR="00A020FB" w:rsidRPr="009667B8" w:rsidRDefault="00A020FB" w:rsidP="009667B8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  <w:lang w:val="ru-RU"/>
        </w:rPr>
      </w:pPr>
      <w:r w:rsidRPr="009667B8">
        <w:rPr>
          <w:sz w:val="28"/>
          <w:szCs w:val="28"/>
          <w:lang w:val="ru-RU"/>
        </w:rPr>
        <w:t xml:space="preserve">       Актуальность проблемы предупреждения различных заболеваний определяется высокой заболеваемостью детей дошкольного возраста, отрицательным влиянием повторных случаев на их состояние здоровья, формированием рецидивирующей и хронической патологии. 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:rsidR="004F450F" w:rsidRPr="009667B8" w:rsidRDefault="00CB0B44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</w:t>
      </w:r>
      <w:r w:rsidR="00C37D16">
        <w:rPr>
          <w:rFonts w:ascii="Times New Roman" w:hAnsi="Times New Roman"/>
          <w:sz w:val="28"/>
          <w:szCs w:val="28"/>
          <w:lang w:val="ru-RU"/>
        </w:rPr>
        <w:t>бразом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020FB" w:rsidRPr="009667B8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роблема оздоровления детей не ко</w:t>
      </w:r>
      <w:r w:rsidR="00A020FB" w:rsidRPr="009667B8">
        <w:rPr>
          <w:rFonts w:ascii="Times New Roman" w:hAnsi="Times New Roman"/>
          <w:sz w:val="28"/>
          <w:szCs w:val="28"/>
          <w:lang w:val="ru-RU"/>
        </w:rPr>
        <w:t xml:space="preserve">мпания одного дня </w:t>
      </w:r>
      <w:r w:rsidR="00A020FB" w:rsidRPr="009667B8">
        <w:rPr>
          <w:rFonts w:ascii="Times New Roman" w:hAnsi="Times New Roman"/>
          <w:sz w:val="28"/>
          <w:szCs w:val="28"/>
          <w:lang w:val="ru-RU"/>
        </w:rPr>
        <w:lastRenderedPageBreak/>
        <w:t>деятельности и одного человека, а целенаправленная, систематически спланированная работа всего коллектива образовательного учреждения на длительный период (в нашем случае эта программа оздоровления рассчитана на 3 года)</w:t>
      </w:r>
      <w:r w:rsidR="004F450F" w:rsidRPr="009667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50F" w:rsidRPr="009667B8" w:rsidRDefault="004F450F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2E" w:rsidRPr="009667B8" w:rsidRDefault="000F44DD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4F450F" w:rsidRPr="009667B8">
        <w:rPr>
          <w:rFonts w:ascii="Times New Roman" w:hAnsi="Times New Roman"/>
          <w:sz w:val="28"/>
          <w:szCs w:val="28"/>
          <w:lang w:val="ru-RU"/>
        </w:rPr>
        <w:t xml:space="preserve">Наш детский сад посещают дети с </w:t>
      </w:r>
      <w:proofErr w:type="spellStart"/>
      <w:r w:rsidR="004F450F" w:rsidRPr="009667B8">
        <w:rPr>
          <w:rFonts w:ascii="Times New Roman" w:hAnsi="Times New Roman"/>
          <w:sz w:val="28"/>
          <w:szCs w:val="28"/>
          <w:lang w:val="ru-RU"/>
        </w:rPr>
        <w:t>аллергопатологией</w:t>
      </w:r>
      <w:proofErr w:type="spellEnd"/>
      <w:r w:rsidR="004F450F" w:rsidRPr="009667B8">
        <w:rPr>
          <w:rFonts w:ascii="Times New Roman" w:hAnsi="Times New Roman"/>
          <w:sz w:val="28"/>
          <w:szCs w:val="28"/>
          <w:lang w:val="ru-RU"/>
        </w:rPr>
        <w:t xml:space="preserve">, поэтому одним из  приоритетных  направлений деятельности, является </w:t>
      </w:r>
      <w:proofErr w:type="spellStart"/>
      <w:r w:rsidR="004F450F" w:rsidRPr="009667B8">
        <w:rPr>
          <w:rFonts w:ascii="Times New Roman" w:hAnsi="Times New Roman"/>
          <w:sz w:val="28"/>
          <w:szCs w:val="28"/>
          <w:lang w:val="ru-RU"/>
        </w:rPr>
        <w:t>здоровьесбережение</w:t>
      </w:r>
      <w:proofErr w:type="spellEnd"/>
      <w:r w:rsidR="004F450F" w:rsidRPr="009667B8">
        <w:rPr>
          <w:rFonts w:ascii="Times New Roman" w:hAnsi="Times New Roman"/>
          <w:sz w:val="28"/>
          <w:szCs w:val="28"/>
          <w:lang w:val="ru-RU"/>
        </w:rPr>
        <w:t>. Коллектив дошкольного учреждения чётко определил пути своего</w:t>
      </w:r>
      <w:r w:rsidR="00CB0B44">
        <w:rPr>
          <w:rFonts w:ascii="Times New Roman" w:hAnsi="Times New Roman"/>
          <w:sz w:val="28"/>
          <w:szCs w:val="28"/>
          <w:lang w:val="ru-RU"/>
        </w:rPr>
        <w:t xml:space="preserve"> дальнейшего развития в создании</w:t>
      </w:r>
      <w:r w:rsidR="004F450F" w:rsidRPr="009667B8">
        <w:rPr>
          <w:rFonts w:ascii="Times New Roman" w:hAnsi="Times New Roman"/>
          <w:sz w:val="28"/>
          <w:szCs w:val="28"/>
          <w:lang w:val="ru-RU"/>
        </w:rPr>
        <w:t xml:space="preserve"> оптимальных условий для воспитания и развития детей в соответствии с их возрастными и индивидуальными особенностями.</w:t>
      </w:r>
    </w:p>
    <w:p w:rsidR="00FB21FF" w:rsidRPr="009C49AC" w:rsidRDefault="00FB21FF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667B8">
        <w:rPr>
          <w:rFonts w:ascii="Times New Roman" w:hAnsi="Times New Roman"/>
          <w:sz w:val="28"/>
          <w:szCs w:val="28"/>
          <w:lang w:val="ru-RU"/>
        </w:rPr>
        <w:t>Программа «Здоровый малыш»  разработана на основе исходной</w:t>
      </w:r>
      <w:r w:rsidRPr="00466BB9">
        <w:rPr>
          <w:rFonts w:ascii="Times New Roman" w:hAnsi="Times New Roman"/>
          <w:sz w:val="28"/>
          <w:lang w:val="ru-RU"/>
        </w:rPr>
        <w:t xml:space="preserve"> оценки всей системы </w:t>
      </w:r>
      <w:proofErr w:type="spellStart"/>
      <w:r w:rsidRPr="00466BB9">
        <w:rPr>
          <w:rFonts w:ascii="Times New Roman" w:hAnsi="Times New Roman"/>
          <w:sz w:val="28"/>
          <w:lang w:val="ru-RU"/>
        </w:rPr>
        <w:t>физкультурно</w:t>
      </w:r>
      <w:proofErr w:type="spellEnd"/>
      <w:r w:rsidRPr="00466BB9">
        <w:rPr>
          <w:rFonts w:ascii="Times New Roman" w:hAnsi="Times New Roman"/>
          <w:sz w:val="28"/>
          <w:lang w:val="ru-RU"/>
        </w:rPr>
        <w:t xml:space="preserve"> – оздоровительной работы в ДОУ:</w:t>
      </w:r>
    </w:p>
    <w:p w:rsidR="00FB21FF" w:rsidRPr="00466BB9" w:rsidRDefault="00FB21FF" w:rsidP="009667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 xml:space="preserve">анализ управленческой системы (кадровый состав, работа в инновационном режиме, участие в инновациях, профессиональный уровень педагогов, медицинского персонала);    </w:t>
      </w:r>
    </w:p>
    <w:p w:rsidR="00FB21FF" w:rsidRPr="00466BB9" w:rsidRDefault="00FB21FF" w:rsidP="009667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>научно – методическое обеспечение (программы, методические рекомендации, наработанный опыт в ДОУ);</w:t>
      </w:r>
    </w:p>
    <w:p w:rsidR="00FB21FF" w:rsidRPr="00466BB9" w:rsidRDefault="00FB21FF" w:rsidP="009667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>материально – техническое обеспечение (помещение, оборудование);</w:t>
      </w:r>
    </w:p>
    <w:p w:rsidR="00FB21FF" w:rsidRPr="00466BB9" w:rsidRDefault="00FB21FF" w:rsidP="009667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>финансовое обеспечение (анализ финансовых возможностей для реализации программы);</w:t>
      </w:r>
    </w:p>
    <w:p w:rsidR="00FB21FF" w:rsidRPr="00466BB9" w:rsidRDefault="00FB21FF" w:rsidP="009667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>комплексная оценка здоровья  дошкольников (анализ заболеваемости: в  случаях, днях, в днях на одного ребенка);</w:t>
      </w:r>
    </w:p>
    <w:p w:rsidR="00FB21FF" w:rsidRPr="00466BB9" w:rsidRDefault="00FB21FF" w:rsidP="009667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>анализ результатов физической подготовленности детей;</w:t>
      </w:r>
    </w:p>
    <w:p w:rsidR="009C49AC" w:rsidRDefault="00FB21FF" w:rsidP="009667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 xml:space="preserve">характеристика </w:t>
      </w:r>
      <w:proofErr w:type="spellStart"/>
      <w:r w:rsidRPr="00466BB9">
        <w:rPr>
          <w:rFonts w:ascii="Times New Roman" w:hAnsi="Times New Roman"/>
          <w:sz w:val="28"/>
          <w:lang w:val="ru-RU"/>
        </w:rPr>
        <w:t>физкультурно</w:t>
      </w:r>
      <w:proofErr w:type="spellEnd"/>
      <w:r w:rsidRPr="00466BB9">
        <w:rPr>
          <w:rFonts w:ascii="Times New Roman" w:hAnsi="Times New Roman"/>
          <w:sz w:val="28"/>
          <w:lang w:val="ru-RU"/>
        </w:rPr>
        <w:t xml:space="preserve"> – оздоровительной работы в ДОУ </w:t>
      </w:r>
    </w:p>
    <w:p w:rsidR="009C49AC" w:rsidRDefault="009C49AC" w:rsidP="009667B8">
      <w:pPr>
        <w:widowControl w:val="0"/>
        <w:autoSpaceDE w:val="0"/>
        <w:autoSpaceDN w:val="0"/>
        <w:adjustRightInd w:val="0"/>
        <w:ind w:left="465"/>
        <w:jc w:val="both"/>
        <w:rPr>
          <w:rFonts w:ascii="Times New Roman" w:hAnsi="Times New Roman"/>
          <w:sz w:val="28"/>
          <w:lang w:val="ru-RU"/>
        </w:rPr>
      </w:pPr>
    </w:p>
    <w:p w:rsidR="00FB21FF" w:rsidRPr="00466BB9" w:rsidRDefault="00FB21FF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 xml:space="preserve">      </w:t>
      </w:r>
    </w:p>
    <w:p w:rsidR="00FB21FF" w:rsidRPr="00466BB9" w:rsidRDefault="00FB21FF" w:rsidP="009667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 xml:space="preserve">Наша программа  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</w:t>
      </w:r>
    </w:p>
    <w:p w:rsidR="00FB21FF" w:rsidRPr="008958E3" w:rsidRDefault="00FB21FF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</w:p>
    <w:p w:rsidR="006547C0" w:rsidRDefault="006547C0" w:rsidP="009667B8">
      <w:pPr>
        <w:jc w:val="both"/>
        <w:rPr>
          <w:rFonts w:ascii="Times New Roman" w:hAnsi="Times New Roman"/>
          <w:sz w:val="28"/>
          <w:lang w:val="ru-RU"/>
        </w:rPr>
      </w:pPr>
    </w:p>
    <w:p w:rsidR="009C49AC" w:rsidRDefault="009C49AC" w:rsidP="009667B8">
      <w:pPr>
        <w:jc w:val="both"/>
        <w:rPr>
          <w:rFonts w:ascii="Times New Roman" w:hAnsi="Times New Roman"/>
          <w:sz w:val="28"/>
          <w:lang w:val="ru-RU"/>
        </w:rPr>
      </w:pPr>
    </w:p>
    <w:p w:rsidR="009C49AC" w:rsidRDefault="009C49AC" w:rsidP="009667B8">
      <w:pPr>
        <w:jc w:val="both"/>
        <w:rPr>
          <w:rFonts w:ascii="Times New Roman" w:hAnsi="Times New Roman"/>
          <w:sz w:val="28"/>
          <w:lang w:val="ru-RU"/>
        </w:rPr>
      </w:pPr>
    </w:p>
    <w:p w:rsidR="00FD7C90" w:rsidRDefault="00FD7C90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7C90" w:rsidRDefault="00FD7C90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7C90" w:rsidRDefault="00FD7C90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7C90" w:rsidRDefault="00FD7C90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7C90" w:rsidRDefault="00FD7C90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7C90" w:rsidRDefault="00FD7C90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7C90" w:rsidRDefault="00FD7C90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7C90" w:rsidRDefault="00FD7C90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7C90" w:rsidRDefault="00FD7C90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8478F" w:rsidRPr="0098478F" w:rsidRDefault="0098478F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D7C90" w:rsidRDefault="00FD7C90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8478F" w:rsidRPr="0098478F" w:rsidRDefault="0098478F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FD7C90" w:rsidRDefault="00FD7C90" w:rsidP="00343292">
      <w:pPr>
        <w:shd w:val="clear" w:color="auto" w:fill="FFFFFF"/>
        <w:autoSpaceDE w:val="0"/>
        <w:ind w:lef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2. Цели и задачи программы</w:t>
      </w:r>
    </w:p>
    <w:p w:rsidR="005A453C" w:rsidRPr="005A453C" w:rsidRDefault="005A453C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453C">
        <w:rPr>
          <w:rFonts w:ascii="Times New Roman" w:hAnsi="Times New Roman"/>
          <w:b/>
          <w:sz w:val="28"/>
          <w:szCs w:val="28"/>
          <w:lang w:val="ru-RU"/>
        </w:rPr>
        <w:t xml:space="preserve">Концепция программы </w:t>
      </w:r>
    </w:p>
    <w:p w:rsidR="005A453C" w:rsidRPr="005A453C" w:rsidRDefault="005A453C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5A453C">
        <w:rPr>
          <w:rFonts w:ascii="Times New Roman" w:hAnsi="Times New Roman"/>
          <w:sz w:val="28"/>
          <w:szCs w:val="28"/>
          <w:lang w:val="ru-RU"/>
        </w:rPr>
        <w:t>Программа разработана в силу особой актуальной проблемы сохранения здоровья</w:t>
      </w:r>
      <w:r w:rsidR="009C49AC" w:rsidRPr="009C49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49AC" w:rsidRPr="005A453C">
        <w:rPr>
          <w:rFonts w:ascii="Times New Roman" w:hAnsi="Times New Roman"/>
          <w:sz w:val="28"/>
          <w:szCs w:val="28"/>
          <w:lang w:val="ru-RU"/>
        </w:rPr>
        <w:t>детей</w:t>
      </w:r>
      <w:r w:rsidR="009C49AC">
        <w:rPr>
          <w:rFonts w:ascii="Times New Roman" w:hAnsi="Times New Roman"/>
          <w:sz w:val="28"/>
          <w:szCs w:val="28"/>
          <w:lang w:val="ru-RU"/>
        </w:rPr>
        <w:t xml:space="preserve"> и взрослых</w:t>
      </w:r>
      <w:r w:rsidRPr="005A453C">
        <w:rPr>
          <w:rFonts w:ascii="Times New Roman" w:hAnsi="Times New Roman"/>
          <w:sz w:val="28"/>
          <w:szCs w:val="28"/>
          <w:lang w:val="ru-RU"/>
        </w:rPr>
        <w:t xml:space="preserve">. Отражает эффективные подходы к комплексному решению вопросов оздоровления подрастающего поколения детей в дошкольной организации.  </w:t>
      </w:r>
    </w:p>
    <w:p w:rsidR="005A453C" w:rsidRPr="005A453C" w:rsidRDefault="005A453C" w:rsidP="009667B8">
      <w:pPr>
        <w:shd w:val="clear" w:color="auto" w:fill="FFFFFF"/>
        <w:autoSpaceDE w:val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5A453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Цель программы</w:t>
      </w:r>
      <w:r w:rsidRPr="005A453C">
        <w:rPr>
          <w:rFonts w:ascii="Times New Roman" w:hAnsi="Times New Roman"/>
          <w:i/>
          <w:iCs/>
          <w:sz w:val="28"/>
          <w:szCs w:val="28"/>
          <w:lang w:val="ru-RU"/>
        </w:rPr>
        <w:t xml:space="preserve"> –</w:t>
      </w:r>
      <w:r w:rsidRPr="005A453C">
        <w:rPr>
          <w:rFonts w:ascii="Times New Roman" w:hAnsi="Times New Roman"/>
          <w:sz w:val="28"/>
          <w:szCs w:val="28"/>
          <w:lang w:val="ru-RU"/>
        </w:rPr>
        <w:t xml:space="preserve"> создание оптимальных  </w:t>
      </w:r>
      <w:proofErr w:type="spellStart"/>
      <w:r w:rsidRPr="005A453C"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 w:rsidRPr="005A453C">
        <w:rPr>
          <w:rFonts w:ascii="Times New Roman" w:hAnsi="Times New Roman"/>
          <w:sz w:val="28"/>
          <w:szCs w:val="28"/>
          <w:lang w:val="ru-RU"/>
        </w:rPr>
        <w:t xml:space="preserve"> условий в  детском саду, формирование у  всех участников образовательных отношений устойчивой мотивации и потребности в сохранении своего здоровья и здоровья окружающих людей.  </w:t>
      </w:r>
    </w:p>
    <w:p w:rsidR="005A453C" w:rsidRPr="005A453C" w:rsidRDefault="005A453C" w:rsidP="009667B8">
      <w:pPr>
        <w:jc w:val="both"/>
        <w:rPr>
          <w:rFonts w:ascii="Times New Roman" w:hAnsi="Times New Roman"/>
          <w:sz w:val="28"/>
          <w:lang w:val="ru-RU"/>
        </w:rPr>
      </w:pPr>
    </w:p>
    <w:p w:rsidR="006547C0" w:rsidRDefault="006547C0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lang w:val="ru-RU"/>
        </w:rPr>
      </w:pPr>
      <w:r w:rsidRPr="008958E3">
        <w:rPr>
          <w:rFonts w:ascii="Times New Roman" w:hAnsi="Times New Roman"/>
          <w:b/>
          <w:sz w:val="28"/>
          <w:lang w:val="ru-RU"/>
        </w:rPr>
        <w:t>Реализация программы предусматривает</w:t>
      </w:r>
      <w:r w:rsidR="00CB0B44">
        <w:rPr>
          <w:rFonts w:ascii="Times New Roman" w:hAnsi="Times New Roman"/>
          <w:b/>
          <w:sz w:val="28"/>
          <w:lang w:val="ru-RU"/>
        </w:rPr>
        <w:t xml:space="preserve"> </w:t>
      </w:r>
      <w:r w:rsidRPr="008958E3">
        <w:rPr>
          <w:rFonts w:ascii="Times New Roman" w:hAnsi="Times New Roman"/>
          <w:b/>
          <w:sz w:val="28"/>
          <w:lang w:val="ru-RU"/>
        </w:rPr>
        <w:t>решение следующих задач</w:t>
      </w:r>
      <w:r w:rsidRPr="00466BB9">
        <w:rPr>
          <w:rFonts w:ascii="Times New Roman" w:hAnsi="Times New Roman"/>
          <w:b/>
          <w:sz w:val="28"/>
          <w:lang w:val="ru-RU"/>
        </w:rPr>
        <w:t>:</w:t>
      </w:r>
    </w:p>
    <w:p w:rsidR="005A453C" w:rsidRPr="00466BB9" w:rsidRDefault="005A453C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lang w:val="ru-RU"/>
        </w:rPr>
      </w:pPr>
    </w:p>
    <w:p w:rsidR="005A453C" w:rsidRPr="005A453C" w:rsidRDefault="006547C0" w:rsidP="009667B8">
      <w:pPr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 w:rsidRPr="008958E3">
        <w:rPr>
          <w:rFonts w:ascii="Times New Roman" w:hAnsi="Times New Roman"/>
          <w:sz w:val="28"/>
          <w:lang w:val="ru-RU"/>
        </w:rPr>
        <w:t xml:space="preserve"> </w:t>
      </w:r>
      <w:r w:rsidR="005A453C" w:rsidRPr="00466BB9">
        <w:rPr>
          <w:rFonts w:ascii="Times New Roman" w:hAnsi="Times New Roman"/>
          <w:sz w:val="28"/>
          <w:lang w:val="ru-RU"/>
        </w:rPr>
        <w:t xml:space="preserve">Обеспечить организационно-педагогические, медико-социальные и материально-технические условия для оптимального психофизического развития детей, эмоционального благополучия, повышения их познавательной активности, функциональных и адаптивных возможностей </w:t>
      </w:r>
      <w:r w:rsidR="005A453C">
        <w:rPr>
          <w:rFonts w:ascii="Times New Roman" w:hAnsi="Times New Roman"/>
          <w:sz w:val="28"/>
          <w:lang w:val="ru-RU"/>
        </w:rPr>
        <w:t xml:space="preserve">в </w:t>
      </w:r>
      <w:proofErr w:type="spellStart"/>
      <w:r w:rsidR="005A453C" w:rsidRPr="006C5D1F">
        <w:rPr>
          <w:rFonts w:ascii="Times New Roman" w:hAnsi="Times New Roman"/>
          <w:sz w:val="28"/>
          <w:lang w:val="ru-RU"/>
        </w:rPr>
        <w:t>здоровьесберегающем</w:t>
      </w:r>
      <w:proofErr w:type="spellEnd"/>
      <w:r w:rsidR="005A453C" w:rsidRPr="006C5D1F">
        <w:rPr>
          <w:rFonts w:ascii="Times New Roman" w:hAnsi="Times New Roman"/>
          <w:sz w:val="28"/>
          <w:lang w:val="ru-RU"/>
        </w:rPr>
        <w:t xml:space="preserve"> пространстве ДОУ.</w:t>
      </w:r>
    </w:p>
    <w:p w:rsidR="005A453C" w:rsidRPr="008958E3" w:rsidRDefault="005A453C" w:rsidP="009667B8">
      <w:pPr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>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детей.</w:t>
      </w:r>
    </w:p>
    <w:p w:rsidR="005A453C" w:rsidRPr="008958E3" w:rsidRDefault="005A453C" w:rsidP="009667B8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r w:rsidRPr="008958E3">
        <w:rPr>
          <w:rFonts w:ascii="Times New Roman" w:hAnsi="Times New Roman"/>
          <w:sz w:val="28"/>
          <w:lang w:val="ru-RU"/>
        </w:rPr>
        <w:t>Сохранять и укреплять здоровье детей</w:t>
      </w:r>
    </w:p>
    <w:p w:rsidR="005A453C" w:rsidRPr="008958E3" w:rsidRDefault="005A453C" w:rsidP="009667B8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r w:rsidRPr="008958E3">
        <w:rPr>
          <w:rFonts w:ascii="Times New Roman" w:hAnsi="Times New Roman"/>
          <w:sz w:val="28"/>
          <w:lang w:val="ru-RU"/>
        </w:rPr>
        <w:t>Формировать привычку к здоровому образу жизни</w:t>
      </w:r>
    </w:p>
    <w:p w:rsidR="005A453C" w:rsidRPr="008958E3" w:rsidRDefault="005A453C" w:rsidP="009667B8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</w:t>
      </w:r>
      <w:r w:rsidRPr="008958E3">
        <w:rPr>
          <w:rFonts w:ascii="Times New Roman" w:hAnsi="Times New Roman"/>
          <w:sz w:val="28"/>
          <w:lang w:val="ru-RU"/>
        </w:rPr>
        <w:t>оздавать максимально благоприятные условия для умственного, нравственного, физического, эстетического развития личности</w:t>
      </w:r>
    </w:p>
    <w:p w:rsidR="005A453C" w:rsidRPr="008958E3" w:rsidRDefault="00733E88" w:rsidP="009667B8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="005A453C" w:rsidRPr="008958E3">
        <w:rPr>
          <w:rFonts w:ascii="Times New Roman" w:hAnsi="Times New Roman"/>
          <w:sz w:val="28"/>
          <w:lang w:val="ru-RU"/>
        </w:rPr>
        <w:t>рививать культурно-гигиенические навыки</w:t>
      </w:r>
    </w:p>
    <w:p w:rsidR="005A453C" w:rsidRPr="008958E3" w:rsidRDefault="00733E88" w:rsidP="009667B8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Р</w:t>
      </w:r>
      <w:r w:rsidR="005A453C" w:rsidRPr="008958E3">
        <w:rPr>
          <w:rFonts w:ascii="Times New Roman" w:hAnsi="Times New Roman"/>
          <w:sz w:val="28"/>
          <w:lang w:val="ru-RU"/>
        </w:rPr>
        <w:t>азвивать внимание, сосредоточенность, организованность, воображение, фантазию, умение управлять своими поступками, чувствами</w:t>
      </w:r>
      <w:proofErr w:type="gramEnd"/>
    </w:p>
    <w:p w:rsidR="005A453C" w:rsidRPr="005A453C" w:rsidRDefault="00733E88" w:rsidP="009667B8">
      <w:pPr>
        <w:numPr>
          <w:ilvl w:val="0"/>
          <w:numId w:val="3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="005A453C" w:rsidRPr="008958E3">
        <w:rPr>
          <w:rFonts w:ascii="Times New Roman" w:hAnsi="Times New Roman"/>
          <w:sz w:val="28"/>
          <w:lang w:val="ru-RU"/>
        </w:rPr>
        <w:t>казывать помощь семье в воспитании детей, адаптации к жизни в социум</w:t>
      </w:r>
    </w:p>
    <w:p w:rsidR="005A453C" w:rsidRDefault="005A453C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</w:p>
    <w:p w:rsidR="006547C0" w:rsidRPr="008958E3" w:rsidRDefault="003834AB" w:rsidP="003834AB">
      <w:pPr>
        <w:widowControl w:val="0"/>
        <w:tabs>
          <w:tab w:val="left" w:pos="2694"/>
        </w:tabs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3.</w:t>
      </w:r>
      <w:proofErr w:type="spellStart"/>
      <w:r w:rsidR="006547C0" w:rsidRPr="008958E3">
        <w:rPr>
          <w:rFonts w:ascii="Times New Roman" w:hAnsi="Times New Roman"/>
          <w:b/>
          <w:sz w:val="28"/>
        </w:rPr>
        <w:t>Законодательно</w:t>
      </w:r>
      <w:proofErr w:type="spellEnd"/>
      <w:r w:rsidR="006547C0" w:rsidRPr="008958E3">
        <w:rPr>
          <w:rFonts w:ascii="Times New Roman" w:hAnsi="Times New Roman"/>
          <w:b/>
          <w:sz w:val="28"/>
        </w:rPr>
        <w:t xml:space="preserve"> – </w:t>
      </w:r>
      <w:proofErr w:type="spellStart"/>
      <w:r w:rsidR="006547C0" w:rsidRPr="008958E3">
        <w:rPr>
          <w:rFonts w:ascii="Times New Roman" w:hAnsi="Times New Roman"/>
          <w:b/>
          <w:sz w:val="28"/>
        </w:rPr>
        <w:t>нормативное</w:t>
      </w:r>
      <w:proofErr w:type="spellEnd"/>
      <w:r w:rsidR="006547C0" w:rsidRPr="008958E3">
        <w:rPr>
          <w:rFonts w:ascii="Times New Roman" w:hAnsi="Times New Roman"/>
          <w:b/>
          <w:sz w:val="28"/>
        </w:rPr>
        <w:t xml:space="preserve"> </w:t>
      </w:r>
      <w:proofErr w:type="spellStart"/>
      <w:r w:rsidR="006547C0" w:rsidRPr="008958E3">
        <w:rPr>
          <w:rFonts w:ascii="Times New Roman" w:hAnsi="Times New Roman"/>
          <w:b/>
          <w:sz w:val="28"/>
        </w:rPr>
        <w:t>обеспечение</w:t>
      </w:r>
      <w:proofErr w:type="spellEnd"/>
      <w:r w:rsidR="006547C0" w:rsidRPr="008958E3">
        <w:rPr>
          <w:rFonts w:ascii="Times New Roman" w:hAnsi="Times New Roman"/>
          <w:b/>
          <w:sz w:val="28"/>
        </w:rPr>
        <w:t xml:space="preserve"> </w:t>
      </w:r>
      <w:proofErr w:type="spellStart"/>
      <w:r w:rsidR="006547C0" w:rsidRPr="008958E3">
        <w:rPr>
          <w:rFonts w:ascii="Times New Roman" w:hAnsi="Times New Roman"/>
          <w:b/>
          <w:sz w:val="28"/>
        </w:rPr>
        <w:t>программы</w:t>
      </w:r>
      <w:proofErr w:type="spellEnd"/>
      <w:r w:rsidR="006547C0" w:rsidRPr="008958E3">
        <w:rPr>
          <w:rFonts w:ascii="Times New Roman" w:hAnsi="Times New Roman"/>
          <w:b/>
          <w:sz w:val="28"/>
        </w:rPr>
        <w:t>:</w:t>
      </w:r>
    </w:p>
    <w:p w:rsidR="006547C0" w:rsidRPr="008958E3" w:rsidRDefault="006547C0" w:rsidP="009667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lang w:val="ru-RU"/>
        </w:rPr>
      </w:pPr>
    </w:p>
    <w:p w:rsidR="006547C0" w:rsidRPr="00466BB9" w:rsidRDefault="006547C0" w:rsidP="009667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 xml:space="preserve">Закон </w:t>
      </w:r>
      <w:r w:rsidRPr="008958E3">
        <w:rPr>
          <w:rFonts w:ascii="Times New Roman" w:hAnsi="Times New Roman"/>
          <w:sz w:val="28"/>
          <w:lang w:val="ru-RU"/>
        </w:rPr>
        <w:t xml:space="preserve"> </w:t>
      </w:r>
      <w:r w:rsidRPr="00466BB9">
        <w:rPr>
          <w:rFonts w:ascii="Times New Roman" w:hAnsi="Times New Roman"/>
          <w:sz w:val="28"/>
          <w:lang w:val="ru-RU"/>
        </w:rPr>
        <w:t xml:space="preserve"> «Об Образовании</w:t>
      </w:r>
      <w:r w:rsidRPr="008958E3">
        <w:rPr>
          <w:rFonts w:ascii="Times New Roman" w:hAnsi="Times New Roman"/>
          <w:sz w:val="28"/>
          <w:lang w:val="ru-RU"/>
        </w:rPr>
        <w:t xml:space="preserve"> в Российской Федерации</w:t>
      </w:r>
      <w:r w:rsidRPr="00466BB9">
        <w:rPr>
          <w:rFonts w:ascii="Times New Roman" w:hAnsi="Times New Roman"/>
          <w:sz w:val="28"/>
          <w:lang w:val="ru-RU"/>
        </w:rPr>
        <w:t>».</w:t>
      </w:r>
    </w:p>
    <w:p w:rsidR="006547C0" w:rsidRPr="00466BB9" w:rsidRDefault="006547C0" w:rsidP="009667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>Конвенция  ООН «О правах ребёнка».</w:t>
      </w:r>
    </w:p>
    <w:p w:rsidR="006547C0" w:rsidRPr="008958E3" w:rsidRDefault="006547C0" w:rsidP="009667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>«</w:t>
      </w:r>
      <w:proofErr w:type="spellStart"/>
      <w:r w:rsidRPr="008958E3">
        <w:rPr>
          <w:rFonts w:ascii="Times New Roman" w:hAnsi="Times New Roman"/>
          <w:sz w:val="28"/>
        </w:rPr>
        <w:t>Семейный</w:t>
      </w:r>
      <w:proofErr w:type="spellEnd"/>
      <w:r w:rsidRPr="008958E3">
        <w:rPr>
          <w:rFonts w:ascii="Times New Roman" w:hAnsi="Times New Roman"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sz w:val="28"/>
        </w:rPr>
        <w:t>кодекс</w:t>
      </w:r>
      <w:proofErr w:type="spellEnd"/>
      <w:r w:rsidRPr="008958E3">
        <w:rPr>
          <w:rFonts w:ascii="Times New Roman" w:hAnsi="Times New Roman"/>
          <w:sz w:val="28"/>
        </w:rPr>
        <w:t xml:space="preserve"> РФ».</w:t>
      </w:r>
    </w:p>
    <w:p w:rsidR="006547C0" w:rsidRPr="008958E3" w:rsidRDefault="006547C0" w:rsidP="009667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proofErr w:type="spellStart"/>
      <w:r w:rsidRPr="008958E3">
        <w:rPr>
          <w:rFonts w:ascii="Times New Roman" w:hAnsi="Times New Roman"/>
          <w:sz w:val="28"/>
        </w:rPr>
        <w:t>Конституция</w:t>
      </w:r>
      <w:proofErr w:type="spellEnd"/>
      <w:r w:rsidRPr="008958E3">
        <w:rPr>
          <w:rFonts w:ascii="Times New Roman" w:hAnsi="Times New Roman"/>
          <w:sz w:val="28"/>
        </w:rPr>
        <w:t xml:space="preserve"> РФ, </w:t>
      </w:r>
      <w:proofErr w:type="spellStart"/>
      <w:r w:rsidRPr="008958E3">
        <w:rPr>
          <w:rFonts w:ascii="Times New Roman" w:hAnsi="Times New Roman"/>
          <w:sz w:val="28"/>
        </w:rPr>
        <w:t>ст</w:t>
      </w:r>
      <w:proofErr w:type="spellEnd"/>
      <w:r w:rsidRPr="008958E3">
        <w:rPr>
          <w:rFonts w:ascii="Times New Roman" w:hAnsi="Times New Roman"/>
          <w:sz w:val="28"/>
        </w:rPr>
        <w:t>. 38, 41, 42, 43.</w:t>
      </w:r>
    </w:p>
    <w:p w:rsidR="006547C0" w:rsidRPr="006C5D1F" w:rsidRDefault="006547C0" w:rsidP="009667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 xml:space="preserve">ФЗ «Об основных гарантиях прав ребёнка в РФ» №124 – ФЗ от 24 июля </w:t>
      </w:r>
      <w:smartTag w:uri="urn:schemas-microsoft-com:office:smarttags" w:element="metricconverter">
        <w:smartTagPr>
          <w:attr w:name="ProductID" w:val="1998 г"/>
        </w:smartTagPr>
        <w:r w:rsidRPr="00466BB9">
          <w:rPr>
            <w:rFonts w:ascii="Times New Roman" w:hAnsi="Times New Roman"/>
            <w:sz w:val="28"/>
            <w:lang w:val="ru-RU"/>
          </w:rPr>
          <w:t>1998 г</w:t>
        </w:r>
      </w:smartTag>
      <w:r w:rsidRPr="00466BB9">
        <w:rPr>
          <w:rFonts w:ascii="Times New Roman" w:hAnsi="Times New Roman"/>
          <w:sz w:val="28"/>
          <w:lang w:val="ru-RU"/>
        </w:rPr>
        <w:t xml:space="preserve">. (с изменениями от 28 июля </w:t>
      </w:r>
      <w:smartTag w:uri="urn:schemas-microsoft-com:office:smarttags" w:element="metricconverter">
        <w:smartTagPr>
          <w:attr w:name="ProductID" w:val="2000 г"/>
        </w:smartTagPr>
        <w:r w:rsidRPr="00466BB9">
          <w:rPr>
            <w:rFonts w:ascii="Times New Roman" w:hAnsi="Times New Roman"/>
            <w:sz w:val="28"/>
            <w:lang w:val="ru-RU"/>
          </w:rPr>
          <w:t>2000 г</w:t>
        </w:r>
      </w:smartTag>
      <w:r w:rsidRPr="00466BB9">
        <w:rPr>
          <w:rFonts w:ascii="Times New Roman" w:hAnsi="Times New Roman"/>
          <w:sz w:val="28"/>
          <w:lang w:val="ru-RU"/>
        </w:rPr>
        <w:t>.)</w:t>
      </w:r>
    </w:p>
    <w:p w:rsidR="006547C0" w:rsidRPr="00466BB9" w:rsidRDefault="006547C0" w:rsidP="009667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6547C0" w:rsidRPr="00466BB9" w:rsidRDefault="006547C0" w:rsidP="009667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>Санитарно – эпидемиологические правила и нормативы «Организация детского питания ».</w:t>
      </w:r>
    </w:p>
    <w:p w:rsidR="006547C0" w:rsidRPr="00466BB9" w:rsidRDefault="006547C0" w:rsidP="009667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 xml:space="preserve">Приказ Минздрава РФ «Инструкция по внедрению оздоровительных </w:t>
      </w:r>
      <w:r w:rsidRPr="00466BB9">
        <w:rPr>
          <w:rFonts w:ascii="Times New Roman" w:hAnsi="Times New Roman"/>
          <w:sz w:val="28"/>
          <w:lang w:val="ru-RU"/>
        </w:rPr>
        <w:lastRenderedPageBreak/>
        <w:t xml:space="preserve">технологий в деятельности образовательных учреждений» № 139 от 4 апреля </w:t>
      </w:r>
      <w:smartTag w:uri="urn:schemas-microsoft-com:office:smarttags" w:element="metricconverter">
        <w:smartTagPr>
          <w:attr w:name="ProductID" w:val="2003 г"/>
        </w:smartTagPr>
        <w:r w:rsidRPr="00466BB9">
          <w:rPr>
            <w:rFonts w:ascii="Times New Roman" w:hAnsi="Times New Roman"/>
            <w:sz w:val="28"/>
            <w:lang w:val="ru-RU"/>
          </w:rPr>
          <w:t>2003 г</w:t>
        </w:r>
      </w:smartTag>
      <w:r w:rsidRPr="00466BB9">
        <w:rPr>
          <w:rFonts w:ascii="Times New Roman" w:hAnsi="Times New Roman"/>
          <w:sz w:val="28"/>
          <w:lang w:val="ru-RU"/>
        </w:rPr>
        <w:t>.</w:t>
      </w:r>
    </w:p>
    <w:p w:rsidR="006547C0" w:rsidRPr="00466BB9" w:rsidRDefault="006547C0" w:rsidP="009667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 xml:space="preserve">Инструктивно-методическое письмо МО РФ «О гигиенических требованиях к максимальной нагрузке на детей  дошкольного возраста в организованных формах обучения» №65/23-16 от 14 марта </w:t>
      </w:r>
      <w:smartTag w:uri="urn:schemas-microsoft-com:office:smarttags" w:element="metricconverter">
        <w:smartTagPr>
          <w:attr w:name="ProductID" w:val="2000 г"/>
        </w:smartTagPr>
        <w:r w:rsidRPr="00466BB9">
          <w:rPr>
            <w:rFonts w:ascii="Times New Roman" w:hAnsi="Times New Roman"/>
            <w:sz w:val="28"/>
            <w:lang w:val="ru-RU"/>
          </w:rPr>
          <w:t>2000 г</w:t>
        </w:r>
      </w:smartTag>
      <w:r w:rsidRPr="00466BB9">
        <w:rPr>
          <w:rFonts w:ascii="Times New Roman" w:hAnsi="Times New Roman"/>
          <w:sz w:val="28"/>
          <w:lang w:val="ru-RU"/>
        </w:rPr>
        <w:t>.</w:t>
      </w:r>
    </w:p>
    <w:p w:rsidR="006547C0" w:rsidRPr="008958E3" w:rsidRDefault="006547C0" w:rsidP="009667B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proofErr w:type="spellStart"/>
      <w:r w:rsidRPr="008958E3">
        <w:rPr>
          <w:rFonts w:ascii="Times New Roman" w:hAnsi="Times New Roman"/>
          <w:sz w:val="28"/>
        </w:rPr>
        <w:t>Устав</w:t>
      </w:r>
      <w:proofErr w:type="spellEnd"/>
      <w:r w:rsidRPr="008958E3">
        <w:rPr>
          <w:rFonts w:ascii="Times New Roman" w:hAnsi="Times New Roman"/>
          <w:sz w:val="28"/>
        </w:rPr>
        <w:t xml:space="preserve"> ДОУ.</w:t>
      </w:r>
    </w:p>
    <w:p w:rsidR="006547C0" w:rsidRPr="008958E3" w:rsidRDefault="006547C0" w:rsidP="009667B8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</w:rPr>
      </w:pPr>
    </w:p>
    <w:p w:rsidR="004F450F" w:rsidRPr="009667B8" w:rsidRDefault="005F7F02" w:rsidP="009667B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70C2E">
        <w:rPr>
          <w:rFonts w:ascii="Times New Roman" w:hAnsi="Times New Roman"/>
          <w:sz w:val="28"/>
          <w:szCs w:val="28"/>
          <w:lang w:val="ru-RU"/>
        </w:rPr>
        <w:t>Одним из главных показателей организации жизнедеятельности дошкольного учр</w:t>
      </w:r>
      <w:r w:rsidRPr="00F70C2E">
        <w:rPr>
          <w:rFonts w:ascii="Times New Roman" w:hAnsi="Times New Roman"/>
          <w:sz w:val="28"/>
          <w:szCs w:val="28"/>
          <w:lang w:val="ru-RU"/>
        </w:rPr>
        <w:t>е</w:t>
      </w:r>
      <w:r w:rsidRPr="00F70C2E">
        <w:rPr>
          <w:rFonts w:ascii="Times New Roman" w:hAnsi="Times New Roman"/>
          <w:sz w:val="28"/>
          <w:szCs w:val="28"/>
          <w:lang w:val="ru-RU"/>
        </w:rPr>
        <w:t xml:space="preserve">ждения является здоровье воспитанников. Углубленный осмотр детей </w:t>
      </w:r>
      <w:r w:rsidR="004F450F" w:rsidRPr="00F70C2E">
        <w:rPr>
          <w:rFonts w:ascii="Times New Roman" w:hAnsi="Times New Roman"/>
          <w:sz w:val="28"/>
          <w:szCs w:val="28"/>
          <w:lang w:val="ru-RU"/>
        </w:rPr>
        <w:t>(представленный в таблице)</w:t>
      </w:r>
      <w:r w:rsidR="009667B8">
        <w:rPr>
          <w:rFonts w:ascii="Times New Roman" w:hAnsi="Times New Roman"/>
          <w:sz w:val="28"/>
          <w:szCs w:val="28"/>
          <w:lang w:val="ru-RU"/>
        </w:rPr>
        <w:t xml:space="preserve"> показывает</w:t>
      </w:r>
      <w:r w:rsidR="008C3E7C" w:rsidRPr="00F70C2E">
        <w:rPr>
          <w:rFonts w:ascii="Times New Roman" w:hAnsi="Times New Roman"/>
          <w:sz w:val="28"/>
          <w:szCs w:val="28"/>
          <w:lang w:val="ru-RU"/>
        </w:rPr>
        <w:t>,</w:t>
      </w:r>
      <w:r w:rsidR="00966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E7C" w:rsidRPr="00F70C2E">
        <w:rPr>
          <w:rFonts w:ascii="Times New Roman" w:hAnsi="Times New Roman"/>
          <w:sz w:val="28"/>
          <w:szCs w:val="28"/>
          <w:lang w:val="ru-RU"/>
        </w:rPr>
        <w:t>что у наших воспитанников к основному диагнозу (</w:t>
      </w:r>
      <w:proofErr w:type="spellStart"/>
      <w:r w:rsidR="008C3E7C" w:rsidRPr="00F70C2E">
        <w:rPr>
          <w:rFonts w:ascii="Times New Roman" w:hAnsi="Times New Roman"/>
          <w:sz w:val="28"/>
          <w:szCs w:val="28"/>
          <w:lang w:val="ru-RU"/>
        </w:rPr>
        <w:t>аллергопатология</w:t>
      </w:r>
      <w:proofErr w:type="spellEnd"/>
      <w:r w:rsidR="008C3E7C" w:rsidRPr="00F70C2E">
        <w:rPr>
          <w:rFonts w:ascii="Times New Roman" w:hAnsi="Times New Roman"/>
          <w:sz w:val="28"/>
          <w:szCs w:val="28"/>
          <w:lang w:val="ru-RU"/>
        </w:rPr>
        <w:t>) присоединяется еще много сочетанных диагнозов. Именно поэтому реализация программы «Здоровый малыш» направлена на сохранение и укрепление здоровья</w:t>
      </w:r>
      <w:r w:rsidR="008C3E7C">
        <w:rPr>
          <w:rFonts w:ascii="Times New Roman" w:hAnsi="Times New Roman"/>
          <w:lang w:val="ru-RU"/>
        </w:rPr>
        <w:t xml:space="preserve"> </w:t>
      </w:r>
      <w:r w:rsidR="00FD7C90">
        <w:rPr>
          <w:rFonts w:ascii="Times New Roman" w:hAnsi="Times New Roman"/>
          <w:sz w:val="28"/>
          <w:szCs w:val="28"/>
          <w:lang w:val="ru-RU"/>
        </w:rPr>
        <w:t>наших детей.</w:t>
      </w:r>
    </w:p>
    <w:tbl>
      <w:tblPr>
        <w:tblW w:w="0" w:type="auto"/>
        <w:tblInd w:w="-155" w:type="dxa"/>
        <w:tblLayout w:type="fixed"/>
        <w:tblLook w:val="0000"/>
      </w:tblPr>
      <w:tblGrid>
        <w:gridCol w:w="3807"/>
        <w:gridCol w:w="2073"/>
        <w:gridCol w:w="2207"/>
        <w:gridCol w:w="2077"/>
      </w:tblGrid>
      <w:tr w:rsidR="005F7F02" w:rsidRPr="005F7F02" w:rsidTr="004112A4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9667B8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F7F02">
              <w:rPr>
                <w:rFonts w:ascii="Times New Roman" w:hAnsi="Times New Roman"/>
                <w:b/>
              </w:rPr>
              <w:t>Патология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9667B8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F7F02">
              <w:rPr>
                <w:rFonts w:ascii="Times New Roman" w:hAnsi="Times New Roman"/>
                <w:b/>
              </w:rPr>
              <w:t>Ясли</w:t>
            </w:r>
            <w:proofErr w:type="spellEnd"/>
            <w:r w:rsidRPr="005F7F02">
              <w:rPr>
                <w:rFonts w:ascii="Times New Roman" w:hAnsi="Times New Roman"/>
                <w:b/>
              </w:rPr>
              <w:t xml:space="preserve"> %</w:t>
            </w:r>
          </w:p>
          <w:p w:rsidR="005F7F02" w:rsidRPr="005F7F02" w:rsidRDefault="005F7F02" w:rsidP="009667B8">
            <w:pPr>
              <w:jc w:val="both"/>
              <w:rPr>
                <w:rFonts w:ascii="Times New Roman" w:hAnsi="Times New Roman"/>
                <w:b/>
              </w:rPr>
            </w:pPr>
            <w:r w:rsidRPr="005F7F02">
              <w:rPr>
                <w:rFonts w:ascii="Times New Roman" w:hAnsi="Times New Roman"/>
                <w:b/>
              </w:rPr>
              <w:t xml:space="preserve">(50)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9667B8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F7F02">
              <w:rPr>
                <w:rFonts w:ascii="Times New Roman" w:hAnsi="Times New Roman"/>
                <w:b/>
              </w:rPr>
              <w:t>Сад</w:t>
            </w:r>
            <w:proofErr w:type="spellEnd"/>
            <w:r w:rsidRPr="005F7F02">
              <w:rPr>
                <w:rFonts w:ascii="Times New Roman" w:hAnsi="Times New Roman"/>
                <w:b/>
              </w:rPr>
              <w:t xml:space="preserve"> %</w:t>
            </w:r>
          </w:p>
          <w:p w:rsidR="005F7F02" w:rsidRPr="005F7F02" w:rsidRDefault="005F7F02" w:rsidP="009667B8">
            <w:pPr>
              <w:jc w:val="both"/>
              <w:rPr>
                <w:rFonts w:ascii="Times New Roman" w:hAnsi="Times New Roman"/>
                <w:b/>
              </w:rPr>
            </w:pPr>
            <w:r w:rsidRPr="005F7F02">
              <w:rPr>
                <w:rFonts w:ascii="Times New Roman" w:hAnsi="Times New Roman"/>
                <w:b/>
              </w:rPr>
              <w:t>(183)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9667B8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F7F02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5F7F02">
              <w:rPr>
                <w:rFonts w:ascii="Times New Roman" w:hAnsi="Times New Roman"/>
                <w:b/>
              </w:rPr>
              <w:t xml:space="preserve"> %</w:t>
            </w:r>
          </w:p>
          <w:p w:rsidR="005F7F02" w:rsidRPr="005F7F02" w:rsidRDefault="005F7F02" w:rsidP="009667B8">
            <w:pPr>
              <w:jc w:val="both"/>
              <w:rPr>
                <w:rFonts w:ascii="Times New Roman" w:hAnsi="Times New Roman"/>
                <w:b/>
              </w:rPr>
            </w:pPr>
            <w:r w:rsidRPr="005F7F02">
              <w:rPr>
                <w:rFonts w:ascii="Times New Roman" w:hAnsi="Times New Roman"/>
                <w:b/>
              </w:rPr>
              <w:t>(233)</w:t>
            </w:r>
          </w:p>
        </w:tc>
      </w:tr>
      <w:tr w:rsidR="005F7F02" w:rsidRPr="005F7F02" w:rsidTr="004112A4">
        <w:trPr>
          <w:trHeight w:val="308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1. </w:t>
            </w:r>
            <w:proofErr w:type="spellStart"/>
            <w:r w:rsidRPr="005F7F02">
              <w:rPr>
                <w:rFonts w:ascii="Times New Roman" w:hAnsi="Times New Roman"/>
              </w:rPr>
              <w:t>Аллергодерматозные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заболев</w:t>
            </w:r>
            <w:r w:rsidRPr="005F7F02">
              <w:rPr>
                <w:rFonts w:ascii="Times New Roman" w:hAnsi="Times New Roman"/>
              </w:rPr>
              <w:t>а</w:t>
            </w:r>
            <w:r w:rsidRPr="005F7F02">
              <w:rPr>
                <w:rFonts w:ascii="Times New Roman" w:hAnsi="Times New Roman"/>
              </w:rPr>
              <w:t>ния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всего</w:t>
            </w:r>
            <w:proofErr w:type="spellEnd"/>
            <w:r w:rsidRPr="005F7F02">
              <w:rPr>
                <w:rFonts w:ascii="Times New Roman" w:hAnsi="Times New Roman"/>
              </w:rPr>
              <w:t>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48/96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159/69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207/88,8</w:t>
            </w:r>
          </w:p>
        </w:tc>
      </w:tr>
      <w:tr w:rsidR="005F7F02" w:rsidRPr="005F7F02" w:rsidTr="004112A4">
        <w:trPr>
          <w:trHeight w:val="33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    - </w:t>
            </w:r>
            <w:proofErr w:type="spellStart"/>
            <w:r w:rsidRPr="005F7F02">
              <w:rPr>
                <w:rFonts w:ascii="Times New Roman" w:hAnsi="Times New Roman"/>
              </w:rPr>
              <w:t>из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них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атопический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дерматит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96/97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92/53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103/45</w:t>
            </w:r>
          </w:p>
        </w:tc>
      </w:tr>
      <w:tr w:rsidR="005F7F02" w:rsidRPr="005F7F02" w:rsidTr="004112A4">
        <w:trPr>
          <w:trHeight w:val="103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2. </w:t>
            </w:r>
            <w:proofErr w:type="spellStart"/>
            <w:r w:rsidRPr="005F7F02">
              <w:rPr>
                <w:rFonts w:ascii="Times New Roman" w:hAnsi="Times New Roman"/>
              </w:rPr>
              <w:t>Хронические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заболевания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бро</w:t>
            </w:r>
            <w:r w:rsidRPr="005F7F02">
              <w:rPr>
                <w:rFonts w:ascii="Times New Roman" w:hAnsi="Times New Roman"/>
              </w:rPr>
              <w:t>н</w:t>
            </w:r>
            <w:r w:rsidRPr="005F7F02">
              <w:rPr>
                <w:rFonts w:ascii="Times New Roman" w:hAnsi="Times New Roman"/>
              </w:rPr>
              <w:t>холегочной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системы</w:t>
            </w:r>
            <w:proofErr w:type="spellEnd"/>
            <w:r w:rsidRPr="005F7F02">
              <w:rPr>
                <w:rFonts w:ascii="Times New Roman" w:hAnsi="Times New Roman"/>
              </w:rPr>
              <w:t>:</w:t>
            </w:r>
          </w:p>
          <w:p w:rsidR="005F7F02" w:rsidRPr="005F7F02" w:rsidRDefault="005F7F02" w:rsidP="00A25050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proofErr w:type="spellStart"/>
            <w:r w:rsidRPr="005F7F02">
              <w:rPr>
                <w:rFonts w:ascii="Times New Roman" w:hAnsi="Times New Roman"/>
              </w:rPr>
              <w:t>всего</w:t>
            </w:r>
            <w:proofErr w:type="spellEnd"/>
          </w:p>
          <w:p w:rsidR="005F7F02" w:rsidRPr="005F7F02" w:rsidRDefault="005F7F02" w:rsidP="00A25050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proofErr w:type="spellStart"/>
            <w:r w:rsidRPr="005F7F02">
              <w:rPr>
                <w:rFonts w:ascii="Times New Roman" w:hAnsi="Times New Roman"/>
              </w:rPr>
              <w:t>аллергический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р</w:t>
            </w:r>
            <w:r w:rsidRPr="005F7F02">
              <w:rPr>
                <w:rFonts w:ascii="Times New Roman" w:hAnsi="Times New Roman"/>
              </w:rPr>
              <w:t>и</w:t>
            </w:r>
            <w:r w:rsidRPr="005F7F02">
              <w:rPr>
                <w:rFonts w:ascii="Times New Roman" w:hAnsi="Times New Roman"/>
              </w:rPr>
              <w:t>нит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6/12</w:t>
            </w:r>
          </w:p>
          <w:p w:rsidR="005F7F02" w:rsidRPr="005F7F02" w:rsidRDefault="005F7F02" w:rsidP="004112A4">
            <w:pPr>
              <w:jc w:val="center"/>
              <w:rPr>
                <w:rFonts w:ascii="Times New Roman" w:hAnsi="Times New Roman"/>
              </w:rPr>
            </w:pPr>
          </w:p>
          <w:p w:rsidR="005F7F02" w:rsidRPr="005F7F02" w:rsidRDefault="005F7F02" w:rsidP="004112A4">
            <w:pPr>
              <w:jc w:val="center"/>
              <w:rPr>
                <w:rFonts w:ascii="Times New Roman" w:hAnsi="Times New Roman"/>
              </w:rPr>
            </w:pPr>
          </w:p>
          <w:p w:rsidR="005F7F02" w:rsidRPr="005F7F02" w:rsidRDefault="005F7F02" w:rsidP="004112A4">
            <w:pPr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5/12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44/33</w:t>
            </w:r>
          </w:p>
          <w:p w:rsidR="005F7F02" w:rsidRPr="005F7F02" w:rsidRDefault="005F7F02" w:rsidP="004112A4">
            <w:pPr>
              <w:jc w:val="center"/>
              <w:rPr>
                <w:rFonts w:ascii="Times New Roman" w:hAnsi="Times New Roman"/>
              </w:rPr>
            </w:pPr>
          </w:p>
          <w:p w:rsidR="005F7F02" w:rsidRPr="005F7F02" w:rsidRDefault="005F7F02" w:rsidP="004112A4">
            <w:pPr>
              <w:jc w:val="center"/>
              <w:rPr>
                <w:rFonts w:ascii="Times New Roman" w:hAnsi="Times New Roman"/>
              </w:rPr>
            </w:pPr>
          </w:p>
          <w:p w:rsidR="005F7F02" w:rsidRPr="005F7F02" w:rsidRDefault="005F7F02" w:rsidP="004112A4">
            <w:pPr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59/32,2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58/25</w:t>
            </w:r>
          </w:p>
          <w:p w:rsidR="005F7F02" w:rsidRPr="005F7F02" w:rsidRDefault="005F7F02" w:rsidP="004112A4">
            <w:pPr>
              <w:jc w:val="center"/>
              <w:rPr>
                <w:rFonts w:ascii="Times New Roman" w:hAnsi="Times New Roman"/>
              </w:rPr>
            </w:pPr>
          </w:p>
          <w:p w:rsidR="005F7F02" w:rsidRPr="005F7F02" w:rsidRDefault="005F7F02" w:rsidP="004112A4">
            <w:pPr>
              <w:jc w:val="center"/>
              <w:rPr>
                <w:rFonts w:ascii="Times New Roman" w:hAnsi="Times New Roman"/>
              </w:rPr>
            </w:pPr>
          </w:p>
          <w:p w:rsidR="005F7F02" w:rsidRPr="005F7F02" w:rsidRDefault="005F7F02" w:rsidP="004112A4">
            <w:pPr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64/27,5</w:t>
            </w:r>
          </w:p>
        </w:tc>
      </w:tr>
      <w:tr w:rsidR="005F7F02" w:rsidRPr="005F7F02" w:rsidTr="004112A4">
        <w:trPr>
          <w:trHeight w:val="29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бронхиальная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астма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25/37,1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26/11,2</w:t>
            </w:r>
          </w:p>
        </w:tc>
      </w:tr>
      <w:tr w:rsidR="005F7F02" w:rsidRPr="005F7F02" w:rsidTr="004112A4">
        <w:trPr>
          <w:trHeight w:val="32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респираторные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аллергозы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6/3,3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6/2,6</w:t>
            </w:r>
          </w:p>
        </w:tc>
      </w:tr>
      <w:tr w:rsidR="005F7F02" w:rsidRPr="005F7F02" w:rsidTr="004112A4">
        <w:trPr>
          <w:trHeight w:val="36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рецидивирующие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бронхиты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7/3,7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7/3,7</w:t>
            </w:r>
          </w:p>
        </w:tc>
      </w:tr>
      <w:tr w:rsidR="005F7F02" w:rsidRPr="005F7F02" w:rsidTr="004112A4">
        <w:trPr>
          <w:trHeight w:val="90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3.  </w:t>
            </w:r>
            <w:proofErr w:type="spellStart"/>
            <w:r w:rsidRPr="005F7F02">
              <w:rPr>
                <w:rFonts w:ascii="Times New Roman" w:hAnsi="Times New Roman"/>
              </w:rPr>
              <w:t>Заболевания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желудочно-кишечного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тракта</w:t>
            </w:r>
            <w:proofErr w:type="spellEnd"/>
            <w:r w:rsidRPr="005F7F02">
              <w:rPr>
                <w:rFonts w:ascii="Times New Roman" w:hAnsi="Times New Roman"/>
              </w:rPr>
              <w:t>: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3/6%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20/10,9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23/9,9%</w:t>
            </w:r>
          </w:p>
        </w:tc>
      </w:tr>
      <w:tr w:rsidR="005F7F02" w:rsidRPr="005F7F02" w:rsidTr="004112A4">
        <w:trPr>
          <w:trHeight w:val="27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5F7F02">
              <w:rPr>
                <w:rFonts w:ascii="Times New Roman" w:hAnsi="Times New Roman"/>
              </w:rPr>
              <w:t>хр</w:t>
            </w:r>
            <w:proofErr w:type="spellEnd"/>
            <w:proofErr w:type="gramEnd"/>
            <w:r w:rsidRPr="005F7F02">
              <w:rPr>
                <w:rFonts w:ascii="Times New Roman" w:hAnsi="Times New Roman"/>
              </w:rPr>
              <w:t xml:space="preserve">. </w:t>
            </w:r>
            <w:proofErr w:type="spellStart"/>
            <w:r w:rsidRPr="005F7F02">
              <w:rPr>
                <w:rFonts w:ascii="Times New Roman" w:hAnsi="Times New Roman"/>
              </w:rPr>
              <w:t>гастродуоденит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1/0,4</w:t>
            </w:r>
          </w:p>
        </w:tc>
      </w:tr>
      <w:tr w:rsidR="005F7F02" w:rsidRPr="005F7F02" w:rsidTr="004112A4">
        <w:trPr>
          <w:trHeight w:val="36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 ДЖВП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2/4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3/1,6%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5/2,1</w:t>
            </w:r>
          </w:p>
        </w:tc>
      </w:tr>
      <w:tr w:rsidR="005F7F02" w:rsidRPr="005F7F02" w:rsidTr="004112A4">
        <w:trPr>
          <w:trHeight w:val="283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 ФРЖ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309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ФР </w:t>
            </w:r>
            <w:proofErr w:type="spellStart"/>
            <w:r w:rsidRPr="005F7F02">
              <w:rPr>
                <w:rFonts w:ascii="Times New Roman" w:hAnsi="Times New Roman"/>
              </w:rPr>
              <w:t>кишечника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3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Ж/К </w:t>
            </w:r>
            <w:proofErr w:type="spellStart"/>
            <w:r w:rsidRPr="005F7F02">
              <w:rPr>
                <w:rFonts w:ascii="Times New Roman" w:hAnsi="Times New Roman"/>
              </w:rPr>
              <w:t>болезнь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913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4. </w:t>
            </w:r>
            <w:proofErr w:type="spellStart"/>
            <w:r w:rsidRPr="005F7F02">
              <w:rPr>
                <w:rFonts w:ascii="Times New Roman" w:hAnsi="Times New Roman"/>
              </w:rPr>
              <w:t>Патология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органов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мочевыд</w:t>
            </w:r>
            <w:r w:rsidRPr="005F7F02">
              <w:rPr>
                <w:rFonts w:ascii="Times New Roman" w:hAnsi="Times New Roman"/>
              </w:rPr>
              <w:t>е</w:t>
            </w:r>
            <w:r w:rsidRPr="005F7F02">
              <w:rPr>
                <w:rFonts w:ascii="Times New Roman" w:hAnsi="Times New Roman"/>
              </w:rPr>
              <w:t>лительной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системы</w:t>
            </w:r>
            <w:proofErr w:type="spellEnd"/>
            <w:r w:rsidRPr="005F7F02">
              <w:rPr>
                <w:rFonts w:ascii="Times New Roman" w:hAnsi="Times New Roman"/>
              </w:rPr>
              <w:t>: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3/6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24/13,1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27/11,6</w:t>
            </w:r>
          </w:p>
        </w:tc>
      </w:tr>
      <w:tr w:rsidR="005F7F02" w:rsidRPr="005F7F02" w:rsidTr="004112A4">
        <w:trPr>
          <w:trHeight w:val="389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5F7F02">
              <w:rPr>
                <w:rFonts w:ascii="Times New Roman" w:hAnsi="Times New Roman"/>
              </w:rPr>
              <w:t>пиелонефриты</w:t>
            </w:r>
            <w:proofErr w:type="spellEnd"/>
            <w:proofErr w:type="gramEnd"/>
            <w:r w:rsidRPr="005F7F02">
              <w:rPr>
                <w:rFonts w:ascii="Times New Roman" w:hAnsi="Times New Roman"/>
              </w:rPr>
              <w:t xml:space="preserve"> (</w:t>
            </w:r>
            <w:proofErr w:type="spellStart"/>
            <w:r w:rsidRPr="005F7F02">
              <w:rPr>
                <w:rFonts w:ascii="Times New Roman" w:hAnsi="Times New Roman"/>
              </w:rPr>
              <w:t>остр</w:t>
            </w:r>
            <w:proofErr w:type="spellEnd"/>
            <w:r w:rsidRPr="005F7F02">
              <w:rPr>
                <w:rFonts w:ascii="Times New Roman" w:hAnsi="Times New Roman"/>
              </w:rPr>
              <w:t xml:space="preserve">. и </w:t>
            </w:r>
            <w:proofErr w:type="spellStart"/>
            <w:r w:rsidRPr="005F7F02">
              <w:rPr>
                <w:rFonts w:ascii="Times New Roman" w:hAnsi="Times New Roman"/>
              </w:rPr>
              <w:t>хрон</w:t>
            </w:r>
            <w:proofErr w:type="spellEnd"/>
            <w:r w:rsidRPr="005F7F02">
              <w:rPr>
                <w:rFonts w:ascii="Times New Roman" w:hAnsi="Times New Roman"/>
              </w:rPr>
              <w:t>.)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1/0,4</w:t>
            </w:r>
          </w:p>
        </w:tc>
      </w:tr>
      <w:tr w:rsidR="005F7F02" w:rsidRPr="005F7F02" w:rsidTr="004112A4">
        <w:trPr>
          <w:trHeight w:val="52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  <w:proofErr w:type="spellStart"/>
            <w:r w:rsidRPr="005F7F02">
              <w:rPr>
                <w:rFonts w:ascii="Times New Roman" w:hAnsi="Times New Roman"/>
              </w:rPr>
              <w:t>инфекция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мочевыводящих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путей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            1/2,0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1/0,5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2/0,8</w:t>
            </w:r>
          </w:p>
        </w:tc>
      </w:tr>
      <w:tr w:rsidR="005F7F02" w:rsidRPr="005F7F02" w:rsidTr="004112A4">
        <w:trPr>
          <w:trHeight w:val="232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аномалия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развития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почек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2/4,0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13/9,1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15/6,4</w:t>
            </w:r>
          </w:p>
        </w:tc>
      </w:tr>
      <w:tr w:rsidR="005F7F02" w:rsidRPr="005F7F02" w:rsidTr="004112A4">
        <w:trPr>
          <w:trHeight w:val="33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дисметаболическая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нефропатия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87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5. </w:t>
            </w:r>
            <w:proofErr w:type="spellStart"/>
            <w:r w:rsidRPr="005F7F02">
              <w:rPr>
                <w:rFonts w:ascii="Times New Roman" w:hAnsi="Times New Roman"/>
              </w:rPr>
              <w:t>Хронические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заболевания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ЛОР - </w:t>
            </w:r>
            <w:proofErr w:type="spellStart"/>
            <w:r w:rsidRPr="005F7F02">
              <w:rPr>
                <w:rFonts w:ascii="Times New Roman" w:hAnsi="Times New Roman"/>
              </w:rPr>
              <w:t>органов</w:t>
            </w:r>
            <w:proofErr w:type="spellEnd"/>
            <w:r w:rsidRPr="005F7F02">
              <w:rPr>
                <w:rFonts w:ascii="Times New Roman" w:hAnsi="Times New Roman"/>
              </w:rPr>
              <w:t>: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4/8,0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23/12,6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27/11,6</w:t>
            </w:r>
          </w:p>
        </w:tc>
      </w:tr>
      <w:tr w:rsidR="005F7F02" w:rsidRPr="005F7F02" w:rsidTr="004112A4">
        <w:trPr>
          <w:trHeight w:val="25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lastRenderedPageBreak/>
              <w:t xml:space="preserve">10,9- </w:t>
            </w:r>
            <w:proofErr w:type="spellStart"/>
            <w:r w:rsidRPr="005F7F02">
              <w:rPr>
                <w:rFonts w:ascii="Times New Roman" w:hAnsi="Times New Roman"/>
              </w:rPr>
              <w:t>тугоухость</w:t>
            </w:r>
            <w:proofErr w:type="spellEnd"/>
            <w:r w:rsidRPr="005F7F02">
              <w:rPr>
                <w:rFonts w:ascii="Times New Roman" w:hAnsi="Times New Roman"/>
              </w:rPr>
              <w:t>, ВАР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283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хронический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аденоидит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3/6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20/10,9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23/9,9</w:t>
            </w:r>
          </w:p>
        </w:tc>
      </w:tr>
      <w:tr w:rsidR="005F7F02" w:rsidRPr="005F7F02" w:rsidTr="004112A4">
        <w:trPr>
          <w:trHeight w:val="28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хронический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тонзиллит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2/1,1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2/0,6</w:t>
            </w:r>
          </w:p>
        </w:tc>
      </w:tr>
      <w:tr w:rsidR="005F7F02" w:rsidRPr="005F7F02" w:rsidTr="004112A4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6. </w:t>
            </w:r>
            <w:proofErr w:type="spellStart"/>
            <w:r w:rsidRPr="005F7F02">
              <w:rPr>
                <w:rFonts w:ascii="Times New Roman" w:hAnsi="Times New Roman"/>
              </w:rPr>
              <w:t>Патология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сердечно-сосудистой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системы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6/12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11/6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17/7,3</w:t>
            </w:r>
          </w:p>
        </w:tc>
      </w:tr>
      <w:tr w:rsidR="005F7F02" w:rsidRPr="005F7F02" w:rsidTr="004112A4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7. </w:t>
            </w:r>
            <w:proofErr w:type="spellStart"/>
            <w:r w:rsidRPr="005F7F02">
              <w:rPr>
                <w:rFonts w:ascii="Times New Roman" w:hAnsi="Times New Roman"/>
              </w:rPr>
              <w:t>Патология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нервной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системы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8/4,8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21/11,5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23/9,9</w:t>
            </w:r>
          </w:p>
        </w:tc>
      </w:tr>
      <w:tr w:rsidR="005F7F02" w:rsidRPr="005F7F02" w:rsidTr="004112A4">
        <w:trPr>
          <w:trHeight w:val="60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8. </w:t>
            </w:r>
            <w:proofErr w:type="spellStart"/>
            <w:r w:rsidRPr="005F7F02">
              <w:rPr>
                <w:rFonts w:ascii="Times New Roman" w:hAnsi="Times New Roman"/>
              </w:rPr>
              <w:t>Патология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органов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зрения</w:t>
            </w:r>
            <w:proofErr w:type="spellEnd"/>
            <w:r w:rsidRPr="005F7F02">
              <w:rPr>
                <w:rFonts w:ascii="Times New Roman" w:hAnsi="Times New Roman"/>
              </w:rPr>
              <w:t>: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7/14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24/13,1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31/13,3</w:t>
            </w:r>
          </w:p>
        </w:tc>
      </w:tr>
      <w:tr w:rsidR="005F7F02" w:rsidRPr="005F7F02" w:rsidTr="004112A4">
        <w:trPr>
          <w:trHeight w:val="29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астигматизм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4/8,0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11/6,0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15/6,4</w:t>
            </w:r>
          </w:p>
        </w:tc>
      </w:tr>
      <w:tr w:rsidR="005F7F02" w:rsidRPr="005F7F02" w:rsidTr="004112A4">
        <w:trPr>
          <w:trHeight w:val="322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миопия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косоглазие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4/2,3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4/1,7</w:t>
            </w:r>
          </w:p>
        </w:tc>
      </w:tr>
      <w:tr w:rsidR="005F7F02" w:rsidRPr="005F7F02" w:rsidTr="004112A4">
        <w:trPr>
          <w:trHeight w:val="32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амблиопия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56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9. </w:t>
            </w:r>
            <w:proofErr w:type="spellStart"/>
            <w:r w:rsidRPr="005F7F02">
              <w:rPr>
                <w:rFonts w:ascii="Times New Roman" w:hAnsi="Times New Roman"/>
              </w:rPr>
              <w:t>Ортопедическая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патология</w:t>
            </w:r>
            <w:proofErr w:type="spellEnd"/>
            <w:r w:rsidRPr="005F7F02">
              <w:rPr>
                <w:rFonts w:ascii="Times New Roman" w:hAnsi="Times New Roman"/>
              </w:rPr>
              <w:t>: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14/23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44/24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58/24,9</w:t>
            </w:r>
          </w:p>
        </w:tc>
      </w:tr>
      <w:tr w:rsidR="005F7F02" w:rsidRPr="005F7F02" w:rsidTr="004112A4">
        <w:trPr>
          <w:trHeight w:val="38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нарушение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осанки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5/10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12/6,6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17/7,3</w:t>
            </w:r>
          </w:p>
        </w:tc>
      </w:tr>
      <w:tr w:rsidR="005F7F02" w:rsidRPr="005F7F02" w:rsidTr="004112A4">
        <w:trPr>
          <w:trHeight w:val="23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плосковальгусные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стопы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5/10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20/10,9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25/10,2</w:t>
            </w:r>
          </w:p>
        </w:tc>
      </w:tr>
      <w:tr w:rsidR="005F7F02" w:rsidRPr="005F7F02" w:rsidTr="004112A4">
        <w:trPr>
          <w:trHeight w:val="399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уплощение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свода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стоп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398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плоскостопие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34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сколиоз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5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10. </w:t>
            </w:r>
            <w:proofErr w:type="spellStart"/>
            <w:r w:rsidRPr="005F7F02">
              <w:rPr>
                <w:rFonts w:ascii="Times New Roman" w:hAnsi="Times New Roman"/>
              </w:rPr>
              <w:t>Эндокринная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патология</w:t>
            </w:r>
            <w:proofErr w:type="spellEnd"/>
            <w:r w:rsidRPr="005F7F02">
              <w:rPr>
                <w:rFonts w:ascii="Times New Roman" w:hAnsi="Times New Roman"/>
              </w:rPr>
              <w:t>: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9/4,9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9/3,9</w:t>
            </w:r>
          </w:p>
        </w:tc>
      </w:tr>
      <w:tr w:rsidR="005F7F02" w:rsidRPr="005F7F02" w:rsidTr="004112A4">
        <w:trPr>
          <w:trHeight w:val="231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ожирение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6/3,3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6/2,6</w:t>
            </w:r>
          </w:p>
        </w:tc>
      </w:tr>
      <w:tr w:rsidR="005F7F02" w:rsidRPr="005F7F02" w:rsidTr="004112A4">
        <w:trPr>
          <w:trHeight w:val="529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5F7F02">
              <w:rPr>
                <w:rFonts w:ascii="Times New Roman" w:hAnsi="Times New Roman"/>
                <w:lang w:val="ru-RU"/>
              </w:rPr>
              <w:t>- увеличение щит</w:t>
            </w:r>
            <w:proofErr w:type="gramStart"/>
            <w:r w:rsidRPr="005F7F02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F7F0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5F7F02">
              <w:rPr>
                <w:rFonts w:ascii="Times New Roman" w:hAnsi="Times New Roman"/>
                <w:lang w:val="ru-RU"/>
              </w:rPr>
              <w:t>ж</w:t>
            </w:r>
            <w:proofErr w:type="gramEnd"/>
            <w:r w:rsidRPr="005F7F02">
              <w:rPr>
                <w:rFonts w:ascii="Times New Roman" w:hAnsi="Times New Roman"/>
                <w:lang w:val="ru-RU"/>
              </w:rPr>
              <w:t>ел</w:t>
            </w:r>
            <w:proofErr w:type="spellEnd"/>
            <w:r w:rsidRPr="005F7F02">
              <w:rPr>
                <w:rFonts w:ascii="Times New Roman" w:hAnsi="Times New Roman"/>
                <w:lang w:val="ru-RU"/>
              </w:rPr>
              <w:t xml:space="preserve">. 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  <w:lang w:val="ru-RU"/>
              </w:rPr>
            </w:pPr>
            <w:r w:rsidRPr="005F7F02">
              <w:rPr>
                <w:rFonts w:ascii="Times New Roman" w:hAnsi="Times New Roman"/>
              </w:rPr>
              <w:t>I</w:t>
            </w:r>
            <w:r w:rsidRPr="005F7F02">
              <w:rPr>
                <w:rFonts w:ascii="Times New Roman" w:hAnsi="Times New Roman"/>
                <w:lang w:val="ru-RU"/>
              </w:rPr>
              <w:t xml:space="preserve"> – </w:t>
            </w:r>
            <w:r w:rsidRPr="005F7F02">
              <w:rPr>
                <w:rFonts w:ascii="Times New Roman" w:hAnsi="Times New Roman"/>
              </w:rPr>
              <w:t>II</w:t>
            </w:r>
            <w:r w:rsidRPr="005F7F02">
              <w:rPr>
                <w:rFonts w:ascii="Times New Roman" w:hAnsi="Times New Roman"/>
                <w:lang w:val="ru-RU"/>
              </w:rPr>
              <w:t xml:space="preserve"> ст.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52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11. </w:t>
            </w:r>
            <w:proofErr w:type="spellStart"/>
            <w:r w:rsidRPr="005F7F02">
              <w:rPr>
                <w:rFonts w:ascii="Times New Roman" w:hAnsi="Times New Roman"/>
              </w:rPr>
              <w:t>Дефекты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речи</w:t>
            </w:r>
            <w:proofErr w:type="spellEnd"/>
            <w:r w:rsidRPr="005F7F02">
              <w:rPr>
                <w:rFonts w:ascii="Times New Roman" w:hAnsi="Times New Roman"/>
              </w:rPr>
              <w:t>: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9/18,0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74/40,4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83/35,6</w:t>
            </w:r>
          </w:p>
        </w:tc>
      </w:tr>
      <w:tr w:rsidR="005F7F02" w:rsidRPr="005F7F02" w:rsidTr="004112A4">
        <w:trPr>
          <w:trHeight w:val="218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 ОНР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7/9.8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7/3,0</w:t>
            </w:r>
          </w:p>
        </w:tc>
      </w:tr>
      <w:tr w:rsidR="005F7F02" w:rsidRPr="005F7F02" w:rsidTr="004112A4">
        <w:trPr>
          <w:trHeight w:val="24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-ЗРР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7/14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10/5,5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17/7,3</w:t>
            </w:r>
          </w:p>
        </w:tc>
      </w:tr>
      <w:tr w:rsidR="005F7F02" w:rsidRPr="005F7F02" w:rsidTr="004112A4">
        <w:trPr>
          <w:trHeight w:val="265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Прочие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2/4,0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57/31,1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59/25,3</w:t>
            </w:r>
          </w:p>
        </w:tc>
      </w:tr>
      <w:tr w:rsidR="005F7F02" w:rsidRPr="005F7F02" w:rsidTr="004112A4">
        <w:trPr>
          <w:trHeight w:val="669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12. </w:t>
            </w:r>
            <w:proofErr w:type="spellStart"/>
            <w:r w:rsidRPr="005F7F02">
              <w:rPr>
                <w:rFonts w:ascii="Times New Roman" w:hAnsi="Times New Roman"/>
              </w:rPr>
              <w:t>Физическое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развитие</w:t>
            </w:r>
            <w:proofErr w:type="spellEnd"/>
            <w:r w:rsidRPr="005F7F02">
              <w:rPr>
                <w:rFonts w:ascii="Times New Roman" w:hAnsi="Times New Roman"/>
              </w:rPr>
              <w:t>: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нормальное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30/60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140/77,6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172/73,8</w:t>
            </w:r>
          </w:p>
        </w:tc>
      </w:tr>
      <w:tr w:rsidR="005F7F02" w:rsidRPr="005F7F02" w:rsidTr="004112A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5F7F02">
              <w:rPr>
                <w:rFonts w:ascii="Times New Roman" w:hAnsi="Times New Roman"/>
                <w:lang w:val="ru-RU"/>
              </w:rPr>
              <w:t xml:space="preserve">-дефицит массы </w:t>
            </w:r>
            <w:r w:rsidRPr="005F7F02">
              <w:rPr>
                <w:rFonts w:ascii="Times New Roman" w:hAnsi="Times New Roman"/>
              </w:rPr>
              <w:t>I</w:t>
            </w:r>
            <w:r w:rsidRPr="005F7F02">
              <w:rPr>
                <w:rFonts w:ascii="Times New Roman" w:hAnsi="Times New Roman"/>
                <w:lang w:val="ru-RU"/>
              </w:rPr>
              <w:t xml:space="preserve"> – </w:t>
            </w:r>
            <w:r w:rsidRPr="005F7F02">
              <w:rPr>
                <w:rFonts w:ascii="Times New Roman" w:hAnsi="Times New Roman"/>
              </w:rPr>
              <w:t>II</w:t>
            </w:r>
            <w:r w:rsidRPr="005F7F02">
              <w:rPr>
                <w:rFonts w:ascii="Times New Roman" w:hAnsi="Times New Roman"/>
                <w:lang w:val="ru-RU"/>
              </w:rPr>
              <w:t xml:space="preserve"> ст.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11/22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F7F02">
              <w:rPr>
                <w:rFonts w:ascii="Times New Roman" w:hAnsi="Times New Roman"/>
                <w:bCs/>
              </w:rPr>
              <w:t>5/2,7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16/6,9</w:t>
            </w:r>
          </w:p>
        </w:tc>
      </w:tr>
      <w:tr w:rsidR="005F7F02" w:rsidRPr="005F7F02" w:rsidTr="004112A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5F7F02">
              <w:rPr>
                <w:rFonts w:ascii="Times New Roman" w:hAnsi="Times New Roman"/>
                <w:lang w:val="ru-RU"/>
              </w:rPr>
              <w:t xml:space="preserve">- избыток массы </w:t>
            </w:r>
            <w:r w:rsidRPr="005F7F02">
              <w:rPr>
                <w:rFonts w:ascii="Times New Roman" w:hAnsi="Times New Roman"/>
              </w:rPr>
              <w:t>I</w:t>
            </w:r>
            <w:r w:rsidRPr="005F7F02">
              <w:rPr>
                <w:rFonts w:ascii="Times New Roman" w:hAnsi="Times New Roman"/>
                <w:lang w:val="ru-RU"/>
              </w:rPr>
              <w:t xml:space="preserve"> – </w:t>
            </w:r>
            <w:r w:rsidRPr="005F7F02">
              <w:rPr>
                <w:rFonts w:ascii="Times New Roman" w:hAnsi="Times New Roman"/>
              </w:rPr>
              <w:t>II</w:t>
            </w:r>
            <w:r w:rsidRPr="005F7F02">
              <w:rPr>
                <w:rFonts w:ascii="Times New Roman" w:hAnsi="Times New Roman"/>
                <w:lang w:val="ru-RU"/>
              </w:rPr>
              <w:t xml:space="preserve"> ст.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8/16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33/18,0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41/17,6</w:t>
            </w:r>
          </w:p>
        </w:tc>
      </w:tr>
      <w:tr w:rsidR="005F7F02" w:rsidRPr="005F7F02" w:rsidTr="004112A4">
        <w:trPr>
          <w:trHeight w:val="3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высокий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рост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1/2,0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1/0,4</w:t>
            </w:r>
          </w:p>
        </w:tc>
      </w:tr>
      <w:tr w:rsidR="005F7F02" w:rsidRPr="005F7F02" w:rsidTr="004112A4">
        <w:trPr>
          <w:trHeight w:val="283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- </w:t>
            </w:r>
            <w:proofErr w:type="spellStart"/>
            <w:r w:rsidRPr="005F7F02">
              <w:rPr>
                <w:rFonts w:ascii="Times New Roman" w:hAnsi="Times New Roman"/>
              </w:rPr>
              <w:t>низкий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рост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1/2,0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1/0,4</w:t>
            </w:r>
          </w:p>
        </w:tc>
      </w:tr>
      <w:tr w:rsidR="005F7F02" w:rsidRPr="005F7F02" w:rsidTr="004112A4">
        <w:trPr>
          <w:trHeight w:val="56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13. </w:t>
            </w:r>
            <w:proofErr w:type="spellStart"/>
            <w:r w:rsidRPr="005F7F02">
              <w:rPr>
                <w:rFonts w:ascii="Times New Roman" w:hAnsi="Times New Roman"/>
              </w:rPr>
              <w:t>Группы</w:t>
            </w:r>
            <w:proofErr w:type="spellEnd"/>
            <w:r w:rsidRPr="005F7F02">
              <w:rPr>
                <w:rFonts w:ascii="Times New Roman" w:hAnsi="Times New Roman"/>
              </w:rPr>
              <w:t xml:space="preserve"> </w:t>
            </w:r>
            <w:proofErr w:type="spellStart"/>
            <w:r w:rsidRPr="005F7F02">
              <w:rPr>
                <w:rFonts w:ascii="Times New Roman" w:hAnsi="Times New Roman"/>
              </w:rPr>
              <w:t>здоровья</w:t>
            </w:r>
            <w:proofErr w:type="spellEnd"/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I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rPr>
          <w:trHeight w:val="27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II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1/2,0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10/5,5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11/4,7</w:t>
            </w:r>
          </w:p>
        </w:tc>
      </w:tr>
      <w:tr w:rsidR="005F7F02" w:rsidRPr="005F7F02" w:rsidTr="004112A4">
        <w:trPr>
          <w:trHeight w:val="29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III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49/98,0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173/94,5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222/95,3</w:t>
            </w:r>
          </w:p>
        </w:tc>
      </w:tr>
      <w:tr w:rsidR="005F7F02" w:rsidRPr="005F7F02" w:rsidTr="004112A4">
        <w:trPr>
          <w:trHeight w:val="2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IV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-</w:t>
            </w:r>
          </w:p>
        </w:tc>
      </w:tr>
      <w:tr w:rsidR="005F7F02" w:rsidRPr="005F7F02" w:rsidTr="004112A4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 xml:space="preserve">14. </w:t>
            </w:r>
            <w:proofErr w:type="spellStart"/>
            <w:r w:rsidRPr="005F7F02">
              <w:rPr>
                <w:rFonts w:ascii="Times New Roman" w:hAnsi="Times New Roman"/>
              </w:rPr>
              <w:t>Группы</w:t>
            </w:r>
            <w:proofErr w:type="spellEnd"/>
            <w:r w:rsidRPr="005F7F02">
              <w:rPr>
                <w:rFonts w:ascii="Times New Roman" w:hAnsi="Times New Roman"/>
              </w:rPr>
              <w:t xml:space="preserve"> ЧБД </w:t>
            </w:r>
          </w:p>
          <w:p w:rsidR="005F7F02" w:rsidRPr="005F7F02" w:rsidRDefault="005F7F02" w:rsidP="004112A4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18/36,0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105/37,4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02" w:rsidRPr="005F7F02" w:rsidRDefault="005F7F02" w:rsidP="004112A4">
            <w:pPr>
              <w:snapToGrid w:val="0"/>
              <w:jc w:val="center"/>
              <w:rPr>
                <w:rFonts w:ascii="Times New Roman" w:hAnsi="Times New Roman"/>
              </w:rPr>
            </w:pPr>
            <w:r w:rsidRPr="005F7F02">
              <w:rPr>
                <w:rFonts w:ascii="Times New Roman" w:hAnsi="Times New Roman"/>
              </w:rPr>
              <w:t>123/57,8</w:t>
            </w:r>
          </w:p>
        </w:tc>
      </w:tr>
    </w:tbl>
    <w:p w:rsidR="005F7F02" w:rsidRPr="00343292" w:rsidRDefault="005F7F02" w:rsidP="005F7F02">
      <w:pPr>
        <w:rPr>
          <w:rFonts w:ascii="Times New Roman" w:hAnsi="Times New Roman"/>
          <w:lang w:val="ru-RU"/>
        </w:rPr>
        <w:sectPr w:rsidR="005F7F02" w:rsidRPr="00343292" w:rsidSect="0098478F"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pgBorders w:offsetFrom="page">
            <w:top w:val="dotted" w:sz="12" w:space="24" w:color="auto"/>
            <w:left w:val="dotted" w:sz="12" w:space="24" w:color="auto"/>
            <w:bottom w:val="dotted" w:sz="12" w:space="24" w:color="auto"/>
            <w:right w:val="dotted" w:sz="12" w:space="24" w:color="auto"/>
          </w:pgBorders>
          <w:pgNumType w:start="7"/>
          <w:cols w:space="720"/>
          <w:docGrid w:linePitch="360"/>
        </w:sectPr>
      </w:pPr>
    </w:p>
    <w:p w:rsidR="005A453C" w:rsidRPr="008958E3" w:rsidRDefault="00894F21" w:rsidP="00894F21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 xml:space="preserve">4. </w:t>
      </w:r>
      <w:r w:rsidR="00FD7C90" w:rsidRPr="00894F21">
        <w:rPr>
          <w:rFonts w:ascii="Times New Roman" w:hAnsi="Times New Roman"/>
          <w:b/>
          <w:sz w:val="28"/>
          <w:lang w:val="ru-RU"/>
        </w:rPr>
        <w:t>Объекты программы</w:t>
      </w:r>
    </w:p>
    <w:p w:rsidR="005A453C" w:rsidRPr="008958E3" w:rsidRDefault="005A453C" w:rsidP="005A4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5A453C" w:rsidRPr="00FD7C90" w:rsidRDefault="000F44DD" w:rsidP="00A2505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94F21">
        <w:rPr>
          <w:rFonts w:ascii="Times New Roman" w:hAnsi="Times New Roman"/>
          <w:sz w:val="28"/>
          <w:lang w:val="ru-RU"/>
        </w:rPr>
        <w:t>Дети</w:t>
      </w:r>
    </w:p>
    <w:p w:rsidR="005A453C" w:rsidRPr="00FD7C90" w:rsidRDefault="005A453C" w:rsidP="00A2505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</w:t>
      </w:r>
      <w:r w:rsidRPr="00FD7C90">
        <w:rPr>
          <w:rFonts w:ascii="Times New Roman" w:hAnsi="Times New Roman"/>
          <w:sz w:val="28"/>
          <w:lang w:val="ru-RU"/>
        </w:rPr>
        <w:t>оллектив</w:t>
      </w:r>
      <w:r>
        <w:rPr>
          <w:rFonts w:ascii="Times New Roman" w:hAnsi="Times New Roman"/>
          <w:sz w:val="28"/>
          <w:lang w:val="ru-RU"/>
        </w:rPr>
        <w:t xml:space="preserve"> ДОУ</w:t>
      </w:r>
    </w:p>
    <w:p w:rsidR="005A453C" w:rsidRPr="00466BB9" w:rsidRDefault="005A453C" w:rsidP="00A2505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 xml:space="preserve">Родители </w:t>
      </w:r>
      <w:r w:rsidRPr="008958E3">
        <w:rPr>
          <w:rFonts w:ascii="Times New Roman" w:hAnsi="Times New Roman"/>
          <w:sz w:val="28"/>
          <w:lang w:val="ru-RU"/>
        </w:rPr>
        <w:t xml:space="preserve">(законные представители) </w:t>
      </w:r>
      <w:r w:rsidR="000F44DD">
        <w:rPr>
          <w:rFonts w:ascii="Times New Roman" w:hAnsi="Times New Roman"/>
          <w:sz w:val="28"/>
          <w:lang w:val="ru-RU"/>
        </w:rPr>
        <w:t>детей,  посещающих ДОУ</w:t>
      </w:r>
    </w:p>
    <w:p w:rsidR="005A453C" w:rsidRPr="008958E3" w:rsidRDefault="005A453C" w:rsidP="005A453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466BB9">
        <w:rPr>
          <w:rFonts w:ascii="Times New Roman" w:hAnsi="Times New Roman"/>
          <w:sz w:val="28"/>
          <w:lang w:val="ru-RU"/>
        </w:rPr>
        <w:t xml:space="preserve"> </w:t>
      </w:r>
    </w:p>
    <w:p w:rsidR="005A453C" w:rsidRPr="008958E3" w:rsidRDefault="00894F21" w:rsidP="00894F21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5. </w:t>
      </w:r>
      <w:r w:rsidR="00FD7C90">
        <w:rPr>
          <w:rFonts w:ascii="Times New Roman" w:hAnsi="Times New Roman"/>
          <w:b/>
          <w:sz w:val="28"/>
          <w:lang w:val="ru-RU"/>
        </w:rPr>
        <w:t>Основные принципы программы:</w:t>
      </w:r>
    </w:p>
    <w:p w:rsidR="005A453C" w:rsidRPr="008958E3" w:rsidRDefault="005A453C" w:rsidP="005A4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5A453C" w:rsidRPr="00466BB9" w:rsidRDefault="00FD7C90" w:rsidP="00A2505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FD7C90">
        <w:rPr>
          <w:rFonts w:ascii="Times New Roman" w:hAnsi="Times New Roman"/>
          <w:b/>
          <w:i/>
          <w:sz w:val="28"/>
          <w:lang w:val="ru-RU"/>
        </w:rPr>
        <w:t>н</w:t>
      </w:r>
      <w:r w:rsidR="005A453C" w:rsidRPr="00FD7C90">
        <w:rPr>
          <w:rFonts w:ascii="Times New Roman" w:hAnsi="Times New Roman"/>
          <w:b/>
          <w:i/>
          <w:sz w:val="28"/>
          <w:lang w:val="ru-RU"/>
        </w:rPr>
        <w:t>аучности</w:t>
      </w:r>
      <w:r w:rsidR="005A453C" w:rsidRPr="00466BB9">
        <w:rPr>
          <w:rFonts w:ascii="Times New Roman" w:hAnsi="Times New Roman"/>
          <w:sz w:val="28"/>
          <w:lang w:val="ru-RU"/>
        </w:rPr>
        <w:t xml:space="preserve">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:rsidR="005A453C" w:rsidRPr="00466BB9" w:rsidRDefault="005A453C" w:rsidP="00A2505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FD7C90">
        <w:rPr>
          <w:rFonts w:ascii="Times New Roman" w:hAnsi="Times New Roman"/>
          <w:b/>
          <w:i/>
          <w:sz w:val="28"/>
          <w:lang w:val="ru-RU"/>
        </w:rPr>
        <w:t>доступности</w:t>
      </w:r>
      <w:r w:rsidRPr="00466BB9">
        <w:rPr>
          <w:rFonts w:ascii="Times New Roman" w:hAnsi="Times New Roman"/>
          <w:sz w:val="28"/>
          <w:lang w:val="ru-RU"/>
        </w:rPr>
        <w:t xml:space="preserve"> (использование </w:t>
      </w:r>
      <w:proofErr w:type="spellStart"/>
      <w:r w:rsidRPr="00466BB9">
        <w:rPr>
          <w:rFonts w:ascii="Times New Roman" w:hAnsi="Times New Roman"/>
          <w:sz w:val="28"/>
          <w:lang w:val="ru-RU"/>
        </w:rPr>
        <w:t>здоровьесберегающих</w:t>
      </w:r>
      <w:proofErr w:type="spellEnd"/>
      <w:r w:rsidRPr="00466BB9">
        <w:rPr>
          <w:rFonts w:ascii="Times New Roman" w:hAnsi="Times New Roman"/>
          <w:sz w:val="28"/>
          <w:lang w:val="ru-RU"/>
        </w:rPr>
        <w:t xml:space="preserve"> технологий в соответствии с возрастными особенностями детей);</w:t>
      </w:r>
    </w:p>
    <w:p w:rsidR="005A453C" w:rsidRPr="00466BB9" w:rsidRDefault="005A453C" w:rsidP="00A2505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FD7C90">
        <w:rPr>
          <w:rFonts w:ascii="Times New Roman" w:hAnsi="Times New Roman"/>
          <w:b/>
          <w:i/>
          <w:sz w:val="28"/>
          <w:lang w:val="ru-RU"/>
        </w:rPr>
        <w:t>активности</w:t>
      </w:r>
      <w:r>
        <w:rPr>
          <w:rFonts w:ascii="Times New Roman" w:hAnsi="Times New Roman"/>
          <w:sz w:val="28"/>
          <w:lang w:val="ru-RU"/>
        </w:rPr>
        <w:t xml:space="preserve"> </w:t>
      </w:r>
      <w:r w:rsidR="00201C0E">
        <w:rPr>
          <w:rFonts w:ascii="Times New Roman" w:hAnsi="Times New Roman"/>
          <w:sz w:val="28"/>
          <w:lang w:val="ru-RU"/>
        </w:rPr>
        <w:t xml:space="preserve">(включение </w:t>
      </w:r>
      <w:r>
        <w:rPr>
          <w:rFonts w:ascii="Times New Roman" w:hAnsi="Times New Roman"/>
          <w:sz w:val="28"/>
          <w:lang w:val="ru-RU"/>
        </w:rPr>
        <w:t xml:space="preserve">всех участников образовательных отношений </w:t>
      </w:r>
      <w:r w:rsidR="00201C0E">
        <w:rPr>
          <w:rFonts w:ascii="Times New Roman" w:hAnsi="Times New Roman"/>
          <w:sz w:val="28"/>
          <w:lang w:val="ru-RU"/>
        </w:rPr>
        <w:t>в поиск</w:t>
      </w:r>
      <w:r w:rsidRPr="00466BB9">
        <w:rPr>
          <w:rFonts w:ascii="Times New Roman" w:hAnsi="Times New Roman"/>
          <w:sz w:val="28"/>
          <w:lang w:val="ru-RU"/>
        </w:rPr>
        <w:t xml:space="preserve"> эффективных методов оздоровления дошкольников);</w:t>
      </w:r>
    </w:p>
    <w:p w:rsidR="005A453C" w:rsidRPr="00466BB9" w:rsidRDefault="005A453C" w:rsidP="00A2505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FD7C90">
        <w:rPr>
          <w:rFonts w:ascii="Times New Roman" w:hAnsi="Times New Roman"/>
          <w:b/>
          <w:i/>
          <w:sz w:val="28"/>
          <w:lang w:val="ru-RU"/>
        </w:rPr>
        <w:t>сознательности</w:t>
      </w:r>
      <w:r w:rsidRPr="00466BB9">
        <w:rPr>
          <w:rFonts w:ascii="Times New Roman" w:hAnsi="Times New Roman"/>
          <w:sz w:val="28"/>
          <w:lang w:val="ru-RU"/>
        </w:rPr>
        <w:t xml:space="preserve"> (осознанное понимание и отношение детей к своему здоровью);</w:t>
      </w:r>
    </w:p>
    <w:p w:rsidR="005A453C" w:rsidRPr="00466BB9" w:rsidRDefault="005A453C" w:rsidP="00A2505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FD7C90">
        <w:rPr>
          <w:rFonts w:ascii="Times New Roman" w:hAnsi="Times New Roman"/>
          <w:b/>
          <w:i/>
          <w:sz w:val="28"/>
          <w:lang w:val="ru-RU"/>
        </w:rPr>
        <w:t>систематичности</w:t>
      </w:r>
      <w:r w:rsidRPr="00466BB9">
        <w:rPr>
          <w:rFonts w:ascii="Times New Roman" w:hAnsi="Times New Roman"/>
          <w:sz w:val="28"/>
          <w:lang w:val="ru-RU"/>
        </w:rPr>
        <w:t xml:space="preserve"> (реализация лечебно – оздоровительных, профилактических мероприятий постоянно, систематично, а не от случая к случаю);</w:t>
      </w:r>
    </w:p>
    <w:p w:rsidR="005A453C" w:rsidRPr="00466BB9" w:rsidRDefault="005A453C" w:rsidP="00A2505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FD7C90">
        <w:rPr>
          <w:rFonts w:ascii="Times New Roman" w:hAnsi="Times New Roman"/>
          <w:b/>
          <w:i/>
          <w:sz w:val="28"/>
          <w:lang w:val="ru-RU"/>
        </w:rPr>
        <w:t>целенаправленности</w:t>
      </w:r>
      <w:r w:rsidRPr="00466BB9">
        <w:rPr>
          <w:rFonts w:ascii="Times New Roman" w:hAnsi="Times New Roman"/>
          <w:sz w:val="28"/>
          <w:lang w:val="ru-RU"/>
        </w:rPr>
        <w:t xml:space="preserve"> (подчинение комплекса </w:t>
      </w:r>
      <w:proofErr w:type="spellStart"/>
      <w:r w:rsidRPr="00466BB9">
        <w:rPr>
          <w:rFonts w:ascii="Times New Roman" w:hAnsi="Times New Roman"/>
          <w:sz w:val="28"/>
          <w:lang w:val="ru-RU"/>
        </w:rPr>
        <w:t>медико</w:t>
      </w:r>
      <w:proofErr w:type="spellEnd"/>
      <w:r w:rsidRPr="00466BB9">
        <w:rPr>
          <w:rFonts w:ascii="Times New Roman" w:hAnsi="Times New Roman"/>
          <w:sz w:val="28"/>
          <w:lang w:val="ru-RU"/>
        </w:rPr>
        <w:t xml:space="preserve"> – педагогических воздействий четко определенной цели);</w:t>
      </w:r>
    </w:p>
    <w:p w:rsidR="005A453C" w:rsidRPr="00466BB9" w:rsidRDefault="005A453C" w:rsidP="00A2505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  <w:r w:rsidRPr="00FD7C90">
        <w:rPr>
          <w:rFonts w:ascii="Times New Roman" w:hAnsi="Times New Roman"/>
          <w:b/>
          <w:i/>
          <w:sz w:val="28"/>
          <w:lang w:val="ru-RU"/>
        </w:rPr>
        <w:t>оптимальности</w:t>
      </w:r>
      <w:r w:rsidRPr="00466BB9">
        <w:rPr>
          <w:rFonts w:ascii="Times New Roman" w:hAnsi="Times New Roman"/>
          <w:sz w:val="28"/>
          <w:lang w:val="ru-RU"/>
        </w:rPr>
        <w:t xml:space="preserve"> (разумно сбалансированные величины психофизической нагрузки);</w:t>
      </w:r>
    </w:p>
    <w:p w:rsidR="005A453C" w:rsidRPr="00466BB9" w:rsidRDefault="005A453C" w:rsidP="00FD7C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</w:p>
    <w:p w:rsidR="0027412D" w:rsidRPr="0027412D" w:rsidRDefault="0027412D" w:rsidP="005A4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27412D" w:rsidRPr="0027412D" w:rsidRDefault="0027412D" w:rsidP="0027412D">
      <w:pPr>
        <w:shd w:val="clear" w:color="auto" w:fill="FFFFFF"/>
        <w:autoSpaceDE w:val="0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7412D">
        <w:rPr>
          <w:rFonts w:ascii="Times New Roman" w:hAnsi="Times New Roman"/>
          <w:b/>
          <w:bCs/>
          <w:sz w:val="28"/>
          <w:szCs w:val="28"/>
        </w:rPr>
        <w:t>Ожидаемые</w:t>
      </w:r>
      <w:proofErr w:type="spellEnd"/>
      <w:r w:rsidRPr="0027412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7412D">
        <w:rPr>
          <w:rFonts w:ascii="Times New Roman" w:hAnsi="Times New Roman"/>
          <w:b/>
          <w:bCs/>
          <w:sz w:val="28"/>
          <w:szCs w:val="28"/>
        </w:rPr>
        <w:t>результаты</w:t>
      </w:r>
      <w:proofErr w:type="spellEnd"/>
      <w:r w:rsidRPr="002741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27412D" w:rsidRPr="0027412D" w:rsidRDefault="0027412D" w:rsidP="00A25050">
      <w:pPr>
        <w:numPr>
          <w:ilvl w:val="0"/>
          <w:numId w:val="9"/>
        </w:numPr>
        <w:shd w:val="clear" w:color="auto" w:fill="FFFFFF"/>
        <w:suppressAutoHyphens/>
        <w:autoSpaceDE w:val="0"/>
        <w:ind w:left="-14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7412D">
        <w:rPr>
          <w:rFonts w:ascii="Times New Roman" w:hAnsi="Times New Roman"/>
          <w:sz w:val="28"/>
          <w:szCs w:val="28"/>
          <w:lang w:val="ru-RU"/>
        </w:rPr>
        <w:t xml:space="preserve">Повысится  компетентность в области </w:t>
      </w:r>
      <w:proofErr w:type="spellStart"/>
      <w:r w:rsidRPr="0027412D">
        <w:rPr>
          <w:rFonts w:ascii="Times New Roman" w:hAnsi="Times New Roman"/>
          <w:sz w:val="28"/>
          <w:szCs w:val="28"/>
          <w:lang w:val="ru-RU"/>
        </w:rPr>
        <w:t>здоровьесбережения</w:t>
      </w:r>
      <w:proofErr w:type="spellEnd"/>
      <w:r w:rsidRPr="0027412D">
        <w:rPr>
          <w:rFonts w:ascii="Times New Roman" w:hAnsi="Times New Roman"/>
          <w:sz w:val="28"/>
          <w:szCs w:val="28"/>
          <w:lang w:val="ru-RU"/>
        </w:rPr>
        <w:t>, педагоги внедрят в практику своей деятельности методы поддержания психоэмоционального здоровья.</w:t>
      </w:r>
    </w:p>
    <w:p w:rsidR="0027412D" w:rsidRPr="0027412D" w:rsidRDefault="0027412D" w:rsidP="0027412D">
      <w:pPr>
        <w:shd w:val="clear" w:color="auto" w:fill="FFFFFF"/>
        <w:autoSpaceDE w:val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27412D">
        <w:rPr>
          <w:rFonts w:ascii="Times New Roman" w:hAnsi="Times New Roman"/>
          <w:sz w:val="28"/>
          <w:szCs w:val="28"/>
          <w:lang w:val="ru-RU"/>
        </w:rPr>
        <w:t xml:space="preserve"> 2. Расширится осведомлённость родителей о системе </w:t>
      </w:r>
      <w:proofErr w:type="spellStart"/>
      <w:r w:rsidRPr="0027412D">
        <w:rPr>
          <w:rFonts w:ascii="Times New Roman" w:hAnsi="Times New Roman"/>
          <w:sz w:val="28"/>
          <w:szCs w:val="28"/>
          <w:lang w:val="ru-RU"/>
        </w:rPr>
        <w:t>здоровьесбергающей</w:t>
      </w:r>
      <w:proofErr w:type="spellEnd"/>
      <w:r w:rsidRPr="0027412D">
        <w:rPr>
          <w:rFonts w:ascii="Times New Roman" w:hAnsi="Times New Roman"/>
          <w:sz w:val="28"/>
          <w:szCs w:val="28"/>
          <w:lang w:val="ru-RU"/>
        </w:rPr>
        <w:t xml:space="preserve"> работы в детском саду.  Родители и члены семей станут более активно включаться в планирование и организацию мероприятий, направленных на поддержание здоровья.</w:t>
      </w:r>
    </w:p>
    <w:p w:rsidR="0027412D" w:rsidRPr="0027412D" w:rsidRDefault="0027412D" w:rsidP="0027412D">
      <w:pPr>
        <w:shd w:val="clear" w:color="auto" w:fill="FFFFFF"/>
        <w:autoSpaceDE w:val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27412D">
        <w:rPr>
          <w:rFonts w:ascii="Times New Roman" w:hAnsi="Times New Roman"/>
          <w:sz w:val="28"/>
          <w:szCs w:val="28"/>
          <w:lang w:val="ru-RU"/>
        </w:rPr>
        <w:t xml:space="preserve"> 3. У детей будет формироваться осознанное отношение к своему здоровью, к специфическим мероприятиям по оздоровлению.  Будет отмечаться положительная динамика в снижении заболеваемости детей.   </w:t>
      </w:r>
    </w:p>
    <w:p w:rsidR="0027412D" w:rsidRDefault="0027412D" w:rsidP="005A4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94761E" w:rsidRDefault="0094761E" w:rsidP="005A4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94761E" w:rsidRDefault="0094761E" w:rsidP="005A4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27412D" w:rsidRDefault="0027412D" w:rsidP="005A4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FD7C90" w:rsidRDefault="00FD7C90" w:rsidP="005A4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FD7C90" w:rsidRDefault="00FD7C90" w:rsidP="005A4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FD7C90" w:rsidRDefault="00FD7C90" w:rsidP="005A4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94761E" w:rsidRPr="008958E3" w:rsidRDefault="00343292" w:rsidP="009476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6</w:t>
      </w:r>
      <w:r w:rsidR="00FD7C90">
        <w:rPr>
          <w:rFonts w:ascii="Times New Roman" w:hAnsi="Times New Roman"/>
          <w:b/>
          <w:sz w:val="28"/>
          <w:lang w:val="ru-RU"/>
        </w:rPr>
        <w:t>. Разделы программы</w:t>
      </w:r>
    </w:p>
    <w:p w:rsidR="0094761E" w:rsidRPr="008958E3" w:rsidRDefault="0094761E" w:rsidP="0094761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lang w:val="ru-RU"/>
        </w:rPr>
      </w:pPr>
      <w:r w:rsidRPr="00466BB9">
        <w:rPr>
          <w:rFonts w:ascii="Times New Roman" w:hAnsi="Times New Roman"/>
          <w:i/>
          <w:sz w:val="28"/>
          <w:lang w:val="ru-RU"/>
        </w:rPr>
        <w:t>Программа</w:t>
      </w:r>
      <w:r w:rsidR="00FD7C90">
        <w:rPr>
          <w:rFonts w:ascii="Times New Roman" w:hAnsi="Times New Roman"/>
          <w:i/>
          <w:sz w:val="28"/>
          <w:lang w:val="ru-RU"/>
        </w:rPr>
        <w:t xml:space="preserve"> </w:t>
      </w:r>
      <w:r w:rsidRPr="00466BB9">
        <w:rPr>
          <w:rFonts w:ascii="Times New Roman" w:hAnsi="Times New Roman"/>
          <w:i/>
          <w:sz w:val="28"/>
          <w:lang w:val="ru-RU"/>
        </w:rPr>
        <w:t xml:space="preserve"> реализуется  через следующие разделы:</w:t>
      </w:r>
    </w:p>
    <w:p w:rsidR="0094761E" w:rsidRPr="008958E3" w:rsidRDefault="0094761E" w:rsidP="009476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lang w:val="ru-RU"/>
        </w:rPr>
      </w:pPr>
    </w:p>
    <w:p w:rsidR="0094761E" w:rsidRPr="00466BB9" w:rsidRDefault="00343292" w:rsidP="009476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FD7C90">
        <w:rPr>
          <w:rFonts w:ascii="Times New Roman" w:hAnsi="Times New Roman"/>
          <w:sz w:val="28"/>
          <w:lang w:val="ru-RU"/>
        </w:rPr>
        <w:t>.</w:t>
      </w:r>
      <w:r w:rsidR="0094761E" w:rsidRPr="008958E3">
        <w:rPr>
          <w:rFonts w:ascii="Times New Roman" w:hAnsi="Times New Roman"/>
          <w:sz w:val="28"/>
          <w:lang w:val="ru-RU"/>
        </w:rPr>
        <w:t xml:space="preserve">1. </w:t>
      </w:r>
      <w:r w:rsidR="0094761E" w:rsidRPr="00466BB9">
        <w:rPr>
          <w:rFonts w:ascii="Times New Roman" w:hAnsi="Times New Roman"/>
          <w:sz w:val="28"/>
          <w:lang w:val="ru-RU"/>
        </w:rPr>
        <w:t>Укрепление материально – технической базы ДОУ.</w:t>
      </w:r>
    </w:p>
    <w:p w:rsidR="0094761E" w:rsidRDefault="00343292" w:rsidP="009476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FD7C90">
        <w:rPr>
          <w:rFonts w:ascii="Times New Roman" w:hAnsi="Times New Roman"/>
          <w:sz w:val="28"/>
          <w:lang w:val="ru-RU"/>
        </w:rPr>
        <w:t>.</w:t>
      </w:r>
      <w:r w:rsidR="0094761E" w:rsidRPr="008958E3">
        <w:rPr>
          <w:rFonts w:ascii="Times New Roman" w:hAnsi="Times New Roman"/>
          <w:sz w:val="28"/>
          <w:lang w:val="ru-RU"/>
        </w:rPr>
        <w:t xml:space="preserve">2. </w:t>
      </w:r>
      <w:r w:rsidR="0094761E" w:rsidRPr="00466BB9">
        <w:rPr>
          <w:rFonts w:ascii="Times New Roman" w:hAnsi="Times New Roman"/>
          <w:sz w:val="28"/>
          <w:lang w:val="ru-RU"/>
        </w:rPr>
        <w:t xml:space="preserve"> </w:t>
      </w:r>
      <w:r w:rsidR="0094761E">
        <w:rPr>
          <w:rFonts w:ascii="Times New Roman" w:hAnsi="Times New Roman"/>
          <w:sz w:val="28"/>
          <w:lang w:val="ru-RU"/>
        </w:rPr>
        <w:t>Организация работы</w:t>
      </w:r>
      <w:r w:rsidR="0094761E" w:rsidRPr="00466BB9">
        <w:rPr>
          <w:rFonts w:ascii="Times New Roman" w:hAnsi="Times New Roman"/>
          <w:sz w:val="28"/>
          <w:lang w:val="ru-RU"/>
        </w:rPr>
        <w:t xml:space="preserve"> с детьми.</w:t>
      </w:r>
    </w:p>
    <w:p w:rsidR="0094761E" w:rsidRPr="00466BB9" w:rsidRDefault="00343292" w:rsidP="009476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FD7C90">
        <w:rPr>
          <w:rFonts w:ascii="Times New Roman" w:hAnsi="Times New Roman"/>
          <w:sz w:val="28"/>
          <w:lang w:val="ru-RU"/>
        </w:rPr>
        <w:t>.</w:t>
      </w:r>
      <w:r w:rsidR="0094761E" w:rsidRPr="008958E3">
        <w:rPr>
          <w:rFonts w:ascii="Times New Roman" w:hAnsi="Times New Roman"/>
          <w:sz w:val="28"/>
          <w:lang w:val="ru-RU"/>
        </w:rPr>
        <w:t xml:space="preserve">3. </w:t>
      </w:r>
      <w:r w:rsidR="0094761E" w:rsidRPr="00466BB9">
        <w:rPr>
          <w:rFonts w:ascii="Times New Roman" w:hAnsi="Times New Roman"/>
          <w:sz w:val="28"/>
          <w:lang w:val="ru-RU"/>
        </w:rPr>
        <w:t xml:space="preserve"> </w:t>
      </w:r>
      <w:r w:rsidR="00BC2398">
        <w:rPr>
          <w:rFonts w:ascii="Times New Roman" w:hAnsi="Times New Roman"/>
          <w:sz w:val="28"/>
          <w:lang w:val="ru-RU"/>
        </w:rPr>
        <w:t>Организация работы</w:t>
      </w:r>
      <w:r w:rsidR="0094761E" w:rsidRPr="00466BB9">
        <w:rPr>
          <w:rFonts w:ascii="Times New Roman" w:hAnsi="Times New Roman"/>
          <w:sz w:val="28"/>
          <w:lang w:val="ru-RU"/>
        </w:rPr>
        <w:t xml:space="preserve"> с педагогами.</w:t>
      </w:r>
    </w:p>
    <w:p w:rsidR="0094761E" w:rsidRDefault="00343292" w:rsidP="009476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FD7C90">
        <w:rPr>
          <w:rFonts w:ascii="Times New Roman" w:hAnsi="Times New Roman"/>
          <w:sz w:val="28"/>
          <w:lang w:val="ru-RU"/>
        </w:rPr>
        <w:t>.</w:t>
      </w:r>
      <w:r w:rsidR="0094761E" w:rsidRPr="008958E3">
        <w:rPr>
          <w:rFonts w:ascii="Times New Roman" w:hAnsi="Times New Roman"/>
          <w:sz w:val="28"/>
          <w:lang w:val="ru-RU"/>
        </w:rPr>
        <w:t xml:space="preserve">4. </w:t>
      </w:r>
      <w:r w:rsidR="0094761E" w:rsidRPr="00466BB9">
        <w:rPr>
          <w:rFonts w:ascii="Times New Roman" w:hAnsi="Times New Roman"/>
          <w:sz w:val="28"/>
          <w:lang w:val="ru-RU"/>
        </w:rPr>
        <w:t xml:space="preserve"> </w:t>
      </w:r>
      <w:r w:rsidR="00BC2398">
        <w:rPr>
          <w:rFonts w:ascii="Times New Roman" w:hAnsi="Times New Roman"/>
          <w:sz w:val="28"/>
          <w:lang w:val="ru-RU"/>
        </w:rPr>
        <w:t xml:space="preserve">Взаимодействие </w:t>
      </w:r>
      <w:r w:rsidR="0094761E" w:rsidRPr="00466BB9">
        <w:rPr>
          <w:rFonts w:ascii="Times New Roman" w:hAnsi="Times New Roman"/>
          <w:sz w:val="28"/>
          <w:lang w:val="ru-RU"/>
        </w:rPr>
        <w:t>с родителями.</w:t>
      </w:r>
    </w:p>
    <w:p w:rsidR="00BC2398" w:rsidRDefault="00BC2398" w:rsidP="009476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BC2398" w:rsidRPr="008958E3" w:rsidRDefault="00BC2398" w:rsidP="009476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94761E" w:rsidRPr="008958E3" w:rsidRDefault="0094761E" w:rsidP="009476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BC2398" w:rsidRPr="008958E3" w:rsidRDefault="00343292" w:rsidP="00BC23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</w:t>
      </w:r>
      <w:r w:rsidR="00BC2398" w:rsidRPr="008958E3">
        <w:rPr>
          <w:rFonts w:ascii="Times New Roman" w:hAnsi="Times New Roman"/>
          <w:b/>
          <w:sz w:val="28"/>
          <w:lang w:val="ru-RU"/>
        </w:rPr>
        <w:t>.1.</w:t>
      </w:r>
      <w:r w:rsidR="00BC2398" w:rsidRPr="00466BB9">
        <w:rPr>
          <w:rFonts w:ascii="Times New Roman" w:hAnsi="Times New Roman"/>
          <w:b/>
          <w:sz w:val="28"/>
          <w:lang w:val="ru-RU"/>
        </w:rPr>
        <w:t xml:space="preserve"> Укрепление материально – технической базы</w:t>
      </w:r>
    </w:p>
    <w:p w:rsidR="00BC2398" w:rsidRPr="00466BB9" w:rsidRDefault="00BC2398" w:rsidP="00BC239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6362"/>
        <w:gridCol w:w="2558"/>
      </w:tblGrid>
      <w:tr w:rsidR="00BC2398" w:rsidRPr="00636198" w:rsidTr="00FD7C90">
        <w:tc>
          <w:tcPr>
            <w:tcW w:w="651" w:type="dxa"/>
          </w:tcPr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1.</w:t>
            </w:r>
          </w:p>
        </w:tc>
        <w:tc>
          <w:tcPr>
            <w:tcW w:w="6362" w:type="dxa"/>
          </w:tcPr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proofErr w:type="spellStart"/>
            <w:r w:rsidRPr="008958E3">
              <w:rPr>
                <w:rFonts w:ascii="Times New Roman" w:hAnsi="Times New Roman"/>
                <w:sz w:val="28"/>
              </w:rPr>
              <w:t>Приобретение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необходимого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оборудования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>:</w:t>
            </w:r>
          </w:p>
          <w:p w:rsidR="00BC2398" w:rsidRPr="00466BB9" w:rsidRDefault="00BC2398" w:rsidP="00A2505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466BB9">
              <w:rPr>
                <w:rFonts w:ascii="Times New Roman" w:hAnsi="Times New Roman"/>
                <w:sz w:val="28"/>
                <w:lang w:val="ru-RU"/>
              </w:rPr>
              <w:t>тех</w:t>
            </w:r>
            <w:r w:rsidR="001C0F84">
              <w:rPr>
                <w:rFonts w:ascii="Times New Roman" w:hAnsi="Times New Roman"/>
                <w:sz w:val="28"/>
                <w:lang w:val="ru-RU"/>
              </w:rPr>
              <w:t>нологическое</w:t>
            </w:r>
            <w:r w:rsidR="0076083E">
              <w:rPr>
                <w:rFonts w:ascii="Times New Roman" w:hAnsi="Times New Roman"/>
                <w:sz w:val="28"/>
                <w:lang w:val="ru-RU"/>
              </w:rPr>
              <w:t xml:space="preserve"> (новое</w:t>
            </w:r>
            <w:r w:rsidR="001C0F84">
              <w:rPr>
                <w:rFonts w:ascii="Times New Roman" w:hAnsi="Times New Roman"/>
                <w:sz w:val="28"/>
                <w:lang w:val="ru-RU"/>
              </w:rPr>
              <w:t xml:space="preserve"> современное</w:t>
            </w:r>
            <w:r w:rsidR="0076083E">
              <w:rPr>
                <w:rFonts w:ascii="Times New Roman" w:hAnsi="Times New Roman"/>
                <w:sz w:val="28"/>
                <w:lang w:val="ru-RU"/>
              </w:rPr>
              <w:t xml:space="preserve"> оборудование для пищеблока</w:t>
            </w:r>
            <w:r w:rsidRPr="00466BB9">
              <w:rPr>
                <w:rFonts w:ascii="Times New Roman" w:hAnsi="Times New Roman"/>
                <w:sz w:val="28"/>
                <w:lang w:val="ru-RU"/>
              </w:rPr>
              <w:t>);</w:t>
            </w:r>
          </w:p>
          <w:p w:rsidR="00BC2398" w:rsidRPr="00466BB9" w:rsidRDefault="0076083E" w:rsidP="00A2505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музыкально-спортивный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 xml:space="preserve"> (замена окон, пополнение новым оборудованием</w:t>
            </w:r>
            <w:r w:rsidR="00BC2398" w:rsidRPr="008958E3">
              <w:rPr>
                <w:rFonts w:ascii="Times New Roman" w:hAnsi="Times New Roman"/>
                <w:sz w:val="28"/>
                <w:lang w:val="ru-RU"/>
              </w:rPr>
              <w:t>);</w:t>
            </w:r>
          </w:p>
          <w:p w:rsidR="00BC2398" w:rsidRPr="00466BB9" w:rsidRDefault="00247EA0" w:rsidP="00A2505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прогулочные участки (</w:t>
            </w:r>
            <w:r w:rsidR="0076083E">
              <w:rPr>
                <w:rFonts w:ascii="Times New Roman" w:hAnsi="Times New Roman"/>
                <w:sz w:val="28"/>
                <w:lang w:val="ru-RU"/>
              </w:rPr>
              <w:t>оснащение новым игровым оборудованием</w:t>
            </w:r>
            <w:r w:rsidR="00BC2398" w:rsidRPr="008958E3">
              <w:rPr>
                <w:rFonts w:ascii="Times New Roman" w:hAnsi="Times New Roman"/>
                <w:sz w:val="28"/>
                <w:lang w:val="ru-RU"/>
              </w:rPr>
              <w:t>);</w:t>
            </w:r>
          </w:p>
          <w:p w:rsidR="00BC2398" w:rsidRDefault="0076083E" w:rsidP="00A2505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мебель (кровати</w:t>
            </w:r>
            <w:r w:rsidR="00044EB6">
              <w:rPr>
                <w:rFonts w:ascii="Times New Roman" w:hAnsi="Times New Roman"/>
                <w:sz w:val="28"/>
                <w:lang w:val="ru-RU"/>
              </w:rPr>
              <w:t>, шкафы для раздевальных комнат</w:t>
            </w:r>
            <w:r w:rsidR="00BC2398" w:rsidRPr="00466BB9">
              <w:rPr>
                <w:rFonts w:ascii="Times New Roman" w:hAnsi="Times New Roman"/>
                <w:sz w:val="28"/>
                <w:lang w:val="ru-RU"/>
              </w:rPr>
              <w:t>)</w:t>
            </w:r>
          </w:p>
          <w:p w:rsidR="00044EB6" w:rsidRPr="00466BB9" w:rsidRDefault="00044EB6" w:rsidP="00A2505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спортивная площадка</w:t>
            </w:r>
            <w:r w:rsidR="001C0F84">
              <w:rPr>
                <w:rFonts w:ascii="Times New Roman" w:hAnsi="Times New Roman"/>
                <w:sz w:val="28"/>
                <w:lang w:val="ru-RU"/>
              </w:rPr>
              <w:t xml:space="preserve"> (беговая дорожка,  приобретение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оборудования для организации спортивных игр (футбол, волейбол, хоккей и пр.)</w:t>
            </w:r>
            <w:proofErr w:type="gramEnd"/>
          </w:p>
        </w:tc>
        <w:tc>
          <w:tcPr>
            <w:tcW w:w="2558" w:type="dxa"/>
          </w:tcPr>
          <w:p w:rsidR="00BC2398" w:rsidRPr="008958E3" w:rsidRDefault="0076083E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Заведующий</w:t>
            </w:r>
            <w:r w:rsidR="00BC2398" w:rsidRPr="008958E3">
              <w:rPr>
                <w:rFonts w:ascii="Times New Roman" w:hAnsi="Times New Roman"/>
                <w:sz w:val="28"/>
                <w:lang w:val="ru-RU"/>
              </w:rPr>
              <w:t xml:space="preserve"> ДОУ</w:t>
            </w:r>
            <w:r w:rsidR="00044EB6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BC2398" w:rsidRDefault="0076083E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Зам. Зав. по АХР</w:t>
            </w:r>
            <w:r w:rsidR="00044EB6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044EB6" w:rsidRPr="008958E3" w:rsidRDefault="00044EB6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Старший воспитатель</w:t>
            </w:r>
          </w:p>
        </w:tc>
      </w:tr>
      <w:tr w:rsidR="00BC2398" w:rsidRPr="0076083E" w:rsidTr="00FD7C90">
        <w:tc>
          <w:tcPr>
            <w:tcW w:w="651" w:type="dxa"/>
          </w:tcPr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2.</w:t>
            </w:r>
          </w:p>
        </w:tc>
        <w:tc>
          <w:tcPr>
            <w:tcW w:w="6362" w:type="dxa"/>
          </w:tcPr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Осуществление ремонта:</w:t>
            </w:r>
          </w:p>
          <w:p w:rsidR="00BC2398" w:rsidRPr="008958E3" w:rsidRDefault="00B3357F" w:rsidP="00A2505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музыкально-спортивный зал;</w:t>
            </w:r>
          </w:p>
          <w:p w:rsidR="00BC2398" w:rsidRDefault="00A635D3" w:rsidP="00A2505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прачечная</w:t>
            </w:r>
          </w:p>
          <w:p w:rsidR="00A635D3" w:rsidRPr="008958E3" w:rsidRDefault="00A635D3" w:rsidP="00A2505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косметический ремонт групповых помещений</w:t>
            </w:r>
          </w:p>
        </w:tc>
        <w:tc>
          <w:tcPr>
            <w:tcW w:w="2558" w:type="dxa"/>
          </w:tcPr>
          <w:p w:rsidR="00BC2398" w:rsidRPr="008958E3" w:rsidRDefault="00B3357F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Заведующий</w:t>
            </w:r>
            <w:r w:rsidR="00BC2398" w:rsidRPr="008958E3">
              <w:rPr>
                <w:rFonts w:ascii="Times New Roman" w:hAnsi="Times New Roman"/>
                <w:sz w:val="28"/>
                <w:lang w:val="ru-RU"/>
              </w:rPr>
              <w:t xml:space="preserve"> ДОУ</w:t>
            </w:r>
          </w:p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Завхоз</w:t>
            </w:r>
          </w:p>
        </w:tc>
      </w:tr>
      <w:tr w:rsidR="00BC2398" w:rsidRPr="008958E3" w:rsidTr="00FD7C90">
        <w:tc>
          <w:tcPr>
            <w:tcW w:w="651" w:type="dxa"/>
          </w:tcPr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3.</w:t>
            </w:r>
          </w:p>
        </w:tc>
        <w:tc>
          <w:tcPr>
            <w:tcW w:w="6362" w:type="dxa"/>
          </w:tcPr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Оборудование помещений:</w:t>
            </w:r>
          </w:p>
          <w:p w:rsidR="00BC2398" w:rsidRPr="008958E3" w:rsidRDefault="00247EA0" w:rsidP="00A2505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развивающей предметно пространственной среды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ДО</w:t>
            </w:r>
            <w:proofErr w:type="gramEnd"/>
          </w:p>
        </w:tc>
        <w:tc>
          <w:tcPr>
            <w:tcW w:w="2558" w:type="dxa"/>
          </w:tcPr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Старший воспитатель</w:t>
            </w:r>
          </w:p>
        </w:tc>
      </w:tr>
      <w:tr w:rsidR="00BC2398" w:rsidRPr="003B15E1" w:rsidTr="00FD7C90">
        <w:trPr>
          <w:trHeight w:val="1238"/>
        </w:trPr>
        <w:tc>
          <w:tcPr>
            <w:tcW w:w="651" w:type="dxa"/>
            <w:tcBorders>
              <w:bottom w:val="single" w:sz="4" w:space="0" w:color="000000"/>
            </w:tcBorders>
          </w:tcPr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5.</w:t>
            </w:r>
          </w:p>
        </w:tc>
        <w:tc>
          <w:tcPr>
            <w:tcW w:w="6362" w:type="dxa"/>
            <w:tcBorders>
              <w:bottom w:val="single" w:sz="4" w:space="0" w:color="000000"/>
            </w:tcBorders>
          </w:tcPr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8958E3">
              <w:rPr>
                <w:rFonts w:ascii="Times New Roman" w:hAnsi="Times New Roman"/>
                <w:sz w:val="28"/>
                <w:lang w:val="ru-RU"/>
              </w:rPr>
              <w:t>Обеспечение условий для предупреждения травматизма в ДОУ (соблюдение ТБ при организации учебного процесса и свободного времени, своевременный ремонт мебели и оборудования в ДОУ.</w:t>
            </w:r>
            <w:proofErr w:type="gramEnd"/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:rsidR="00BC2398" w:rsidRPr="008958E3" w:rsidRDefault="00BC2398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За</w:t>
            </w:r>
            <w:r w:rsidR="003B15E1">
              <w:rPr>
                <w:rFonts w:ascii="Times New Roman" w:hAnsi="Times New Roman"/>
                <w:sz w:val="28"/>
                <w:lang w:val="ru-RU"/>
              </w:rPr>
              <w:t>м. зав. по АХР</w:t>
            </w:r>
          </w:p>
        </w:tc>
      </w:tr>
    </w:tbl>
    <w:p w:rsidR="00BC2398" w:rsidRPr="003B15E1" w:rsidRDefault="00BC2398" w:rsidP="00BC239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044EB6" w:rsidRDefault="00BC2398" w:rsidP="00044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lang w:val="ru-RU"/>
        </w:rPr>
      </w:pPr>
      <w:r w:rsidRPr="003B15E1">
        <w:rPr>
          <w:rFonts w:ascii="Times New Roman" w:hAnsi="Times New Roman"/>
          <w:sz w:val="28"/>
          <w:lang w:val="ru-RU"/>
        </w:rPr>
        <w:t xml:space="preserve"> </w:t>
      </w:r>
    </w:p>
    <w:p w:rsidR="00044EB6" w:rsidRDefault="00044EB6" w:rsidP="00044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lang w:val="ru-RU"/>
        </w:rPr>
      </w:pPr>
    </w:p>
    <w:p w:rsidR="00044EB6" w:rsidRDefault="00044EB6" w:rsidP="00044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lang w:val="ru-RU"/>
        </w:rPr>
      </w:pPr>
    </w:p>
    <w:p w:rsidR="00044EB6" w:rsidRDefault="00044EB6" w:rsidP="00044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lang w:val="ru-RU"/>
        </w:rPr>
      </w:pPr>
    </w:p>
    <w:p w:rsidR="00044EB6" w:rsidRDefault="00044EB6" w:rsidP="00044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lang w:val="ru-RU"/>
        </w:rPr>
      </w:pPr>
    </w:p>
    <w:p w:rsidR="00044EB6" w:rsidRPr="008958E3" w:rsidRDefault="00343292" w:rsidP="00044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6</w:t>
      </w:r>
      <w:r w:rsidR="00044EB6" w:rsidRPr="008958E3">
        <w:rPr>
          <w:rFonts w:ascii="Times New Roman" w:hAnsi="Times New Roman"/>
          <w:b/>
          <w:sz w:val="28"/>
          <w:lang w:val="ru-RU"/>
        </w:rPr>
        <w:t xml:space="preserve">.2. </w:t>
      </w:r>
      <w:r w:rsidR="00044EB6" w:rsidRPr="003B15E1">
        <w:rPr>
          <w:rFonts w:ascii="Times New Roman" w:hAnsi="Times New Roman"/>
          <w:b/>
          <w:sz w:val="28"/>
          <w:lang w:val="ru-RU"/>
        </w:rPr>
        <w:t>Работа</w:t>
      </w:r>
      <w:r w:rsidR="00044EB6" w:rsidRPr="008958E3">
        <w:rPr>
          <w:rFonts w:ascii="Times New Roman" w:hAnsi="Times New Roman"/>
          <w:b/>
          <w:sz w:val="28"/>
          <w:lang w:val="ru-RU"/>
        </w:rPr>
        <w:t xml:space="preserve"> </w:t>
      </w:r>
      <w:r w:rsidR="00044EB6">
        <w:rPr>
          <w:rFonts w:ascii="Times New Roman" w:hAnsi="Times New Roman"/>
          <w:b/>
          <w:sz w:val="28"/>
          <w:lang w:val="ru-RU"/>
        </w:rPr>
        <w:t>с детьми</w:t>
      </w:r>
    </w:p>
    <w:p w:rsidR="00044EB6" w:rsidRPr="008958E3" w:rsidRDefault="00044EB6" w:rsidP="00044E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186"/>
        <w:gridCol w:w="5719"/>
      </w:tblGrid>
      <w:tr w:rsidR="00044EB6" w:rsidRPr="003B15E1" w:rsidTr="00A25050">
        <w:tc>
          <w:tcPr>
            <w:tcW w:w="666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№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Формы и методы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Содержание</w:t>
            </w:r>
          </w:p>
        </w:tc>
      </w:tr>
      <w:tr w:rsidR="00044EB6" w:rsidRPr="008958E3" w:rsidTr="00A25050">
        <w:tc>
          <w:tcPr>
            <w:tcW w:w="666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1.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Обеспечение здорового ритма жизни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щадящий режим (адаптационный период);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гибкий режим.</w:t>
            </w:r>
          </w:p>
        </w:tc>
      </w:tr>
      <w:tr w:rsidR="00044EB6" w:rsidRPr="008958E3" w:rsidTr="00A25050">
        <w:tc>
          <w:tcPr>
            <w:tcW w:w="666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2.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Физические упражнения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044EB6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утренняя гимнастика;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гимнастика пробуждения;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физкультурно-оздоровительные занятия;</w:t>
            </w:r>
          </w:p>
          <w:p w:rsidR="00044EB6" w:rsidRPr="00A635D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 xml:space="preserve">подвижные и </w:t>
            </w:r>
            <w:r w:rsidRPr="00A635D3">
              <w:rPr>
                <w:rFonts w:ascii="Times New Roman" w:hAnsi="Times New Roman"/>
                <w:sz w:val="28"/>
                <w:lang w:val="ru-RU"/>
              </w:rPr>
              <w:t>спортивные игры;</w:t>
            </w:r>
          </w:p>
          <w:p w:rsidR="00044EB6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пешие прогулки (походы, экскурсии)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динамические паузы</w:t>
            </w:r>
            <w:r w:rsidRPr="008958E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44EB6" w:rsidRPr="00A635D3" w:rsidTr="00A25050">
        <w:tc>
          <w:tcPr>
            <w:tcW w:w="666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3.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Гигиенические и водные процедуры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044EB6" w:rsidRPr="00A635D3" w:rsidRDefault="00044EB6" w:rsidP="00A25050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A635D3">
              <w:rPr>
                <w:rFonts w:ascii="Times New Roman" w:hAnsi="Times New Roman"/>
                <w:sz w:val="28"/>
                <w:lang w:val="ru-RU"/>
              </w:rPr>
              <w:t>обеспечение чистоты среды;</w:t>
            </w:r>
          </w:p>
          <w:p w:rsidR="00044EB6" w:rsidRDefault="001C0F84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занятия с водой (центр воды</w:t>
            </w:r>
            <w:r w:rsidR="00044EB6" w:rsidRPr="008958E3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proofErr w:type="spellStart"/>
            <w:r w:rsidR="00044EB6" w:rsidRPr="008958E3">
              <w:rPr>
                <w:rFonts w:ascii="Times New Roman" w:hAnsi="Times New Roman"/>
                <w:sz w:val="28"/>
                <w:lang w:val="ru-RU"/>
              </w:rPr>
              <w:t>песок</w:t>
            </w:r>
            <w:r>
              <w:rPr>
                <w:rFonts w:ascii="Times New Roman" w:hAnsi="Times New Roman"/>
                <w:sz w:val="28"/>
                <w:lang w:val="ru-RU"/>
              </w:rPr>
              <w:t>а</w:t>
            </w:r>
            <w:proofErr w:type="spellEnd"/>
            <w:r w:rsidR="00044EB6" w:rsidRPr="008958E3">
              <w:rPr>
                <w:rFonts w:ascii="Times New Roman" w:hAnsi="Times New Roman"/>
                <w:sz w:val="28"/>
                <w:lang w:val="ru-RU"/>
              </w:rPr>
              <w:t>)</w:t>
            </w:r>
          </w:p>
          <w:p w:rsidR="00044EB6" w:rsidRPr="00A635D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мытье рук;</w:t>
            </w:r>
          </w:p>
        </w:tc>
      </w:tr>
      <w:tr w:rsidR="00044EB6" w:rsidRPr="00636198" w:rsidTr="00A25050">
        <w:tc>
          <w:tcPr>
            <w:tcW w:w="666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4.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proofErr w:type="gramStart"/>
            <w:r w:rsidRPr="008958E3">
              <w:rPr>
                <w:rFonts w:ascii="Times New Roman" w:hAnsi="Times New Roman"/>
                <w:sz w:val="28"/>
                <w:lang w:val="ru-RU"/>
              </w:rPr>
              <w:t>Свето-воздушные</w:t>
            </w:r>
            <w:proofErr w:type="spellEnd"/>
            <w:proofErr w:type="gramEnd"/>
            <w:r w:rsidRPr="008958E3">
              <w:rPr>
                <w:rFonts w:ascii="Times New Roman" w:hAnsi="Times New Roman"/>
                <w:sz w:val="28"/>
                <w:lang w:val="ru-RU"/>
              </w:rPr>
              <w:t xml:space="preserve"> ванны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проветривание помещений;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сон при открытых фрамугах;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прогулки на свежем воздухе;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обеспечение температурного режима и чистоты воздуха.</w:t>
            </w:r>
          </w:p>
        </w:tc>
      </w:tr>
      <w:tr w:rsidR="00044EB6" w:rsidRPr="008958E3" w:rsidTr="00A25050">
        <w:tc>
          <w:tcPr>
            <w:tcW w:w="666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5.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Активный отдых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развлечения, праздники;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игры-забавы;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дни здоровья.</w:t>
            </w:r>
          </w:p>
        </w:tc>
      </w:tr>
      <w:tr w:rsidR="00044EB6" w:rsidRPr="001C0F84" w:rsidTr="00A25050">
        <w:tc>
          <w:tcPr>
            <w:tcW w:w="666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7.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Диетотерапия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044EB6" w:rsidRPr="008958E3" w:rsidRDefault="001C0F84" w:rsidP="001C0F8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перспективное десятидневное меню, с заменой на индивидуальную непереносимость продуктов питания</w:t>
            </w:r>
          </w:p>
        </w:tc>
      </w:tr>
      <w:tr w:rsidR="00044EB6" w:rsidRPr="008958E3" w:rsidTr="00A25050">
        <w:tc>
          <w:tcPr>
            <w:tcW w:w="666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9.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8958E3">
              <w:rPr>
                <w:rFonts w:ascii="Times New Roman" w:hAnsi="Times New Roman"/>
                <w:sz w:val="28"/>
                <w:lang w:val="ru-RU"/>
              </w:rPr>
              <w:t>Музтерапия</w:t>
            </w:r>
            <w:proofErr w:type="spellEnd"/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музыкальное сопровождение режимных моментов;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музыкальное оформление фона занятий;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музыкально-театральная деятельность.</w:t>
            </w:r>
          </w:p>
        </w:tc>
      </w:tr>
      <w:tr w:rsidR="00044EB6" w:rsidRPr="008958E3" w:rsidTr="00A25050">
        <w:tc>
          <w:tcPr>
            <w:tcW w:w="666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11.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Пропаганда здорового образа жизни</w:t>
            </w:r>
          </w:p>
        </w:tc>
        <w:tc>
          <w:tcPr>
            <w:tcW w:w="5719" w:type="dxa"/>
            <w:tcBorders>
              <w:left w:val="single" w:sz="4" w:space="0" w:color="auto"/>
            </w:tcBorders>
          </w:tcPr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8958E3">
              <w:rPr>
                <w:rFonts w:ascii="Times New Roman" w:hAnsi="Times New Roman"/>
                <w:sz w:val="28"/>
                <w:lang w:val="ru-RU"/>
              </w:rPr>
              <w:t>экологичекое</w:t>
            </w:r>
            <w:proofErr w:type="spellEnd"/>
            <w:r w:rsidRPr="008958E3">
              <w:rPr>
                <w:rFonts w:ascii="Times New Roman" w:hAnsi="Times New Roman"/>
                <w:sz w:val="28"/>
                <w:lang w:val="ru-RU"/>
              </w:rPr>
              <w:t xml:space="preserve"> воспитание;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периодическая печать;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курс бесед;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специальные занятия.</w:t>
            </w:r>
          </w:p>
        </w:tc>
      </w:tr>
    </w:tbl>
    <w:p w:rsidR="00044EB6" w:rsidRDefault="00044EB6" w:rsidP="00044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044EB6" w:rsidRPr="0042355F" w:rsidRDefault="00343292" w:rsidP="00044E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</w:t>
      </w:r>
      <w:r w:rsidR="00044EB6" w:rsidRPr="008958E3">
        <w:rPr>
          <w:rFonts w:ascii="Times New Roman" w:hAnsi="Times New Roman"/>
          <w:b/>
          <w:sz w:val="28"/>
          <w:lang w:val="ru-RU"/>
        </w:rPr>
        <w:t xml:space="preserve">.2.1. </w:t>
      </w:r>
      <w:r w:rsidR="0042355F">
        <w:rPr>
          <w:rFonts w:ascii="Times New Roman" w:hAnsi="Times New Roman"/>
          <w:b/>
          <w:sz w:val="28"/>
          <w:lang w:val="ru-RU"/>
        </w:rPr>
        <w:t xml:space="preserve">Организация </w:t>
      </w:r>
      <w:r w:rsidR="00044EB6" w:rsidRPr="008958E3">
        <w:rPr>
          <w:rFonts w:ascii="Times New Roman" w:hAnsi="Times New Roman"/>
          <w:b/>
          <w:sz w:val="28"/>
        </w:rPr>
        <w:t xml:space="preserve"> </w:t>
      </w:r>
      <w:proofErr w:type="spellStart"/>
      <w:r w:rsidR="00044EB6" w:rsidRPr="008958E3">
        <w:rPr>
          <w:rFonts w:ascii="Times New Roman" w:hAnsi="Times New Roman"/>
          <w:b/>
          <w:sz w:val="28"/>
        </w:rPr>
        <w:t>питани</w:t>
      </w:r>
      <w:proofErr w:type="spellEnd"/>
      <w:r w:rsidR="0042355F">
        <w:rPr>
          <w:rFonts w:ascii="Times New Roman" w:hAnsi="Times New Roman"/>
          <w:b/>
          <w:sz w:val="28"/>
          <w:lang w:val="ru-RU"/>
        </w:rPr>
        <w:t>я воспитанников</w:t>
      </w:r>
    </w:p>
    <w:p w:rsidR="00044EB6" w:rsidRPr="008958E3" w:rsidRDefault="00044EB6" w:rsidP="00044EB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910"/>
      </w:tblGrid>
      <w:tr w:rsidR="00044EB6" w:rsidRPr="008958E3" w:rsidTr="00A25050">
        <w:tc>
          <w:tcPr>
            <w:tcW w:w="675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958E3">
              <w:rPr>
                <w:rFonts w:ascii="Times New Roman" w:hAnsi="Times New Roman"/>
                <w:sz w:val="28"/>
                <w:lang w:val="ru-RU"/>
              </w:rPr>
              <w:t>1.</w:t>
            </w:r>
          </w:p>
        </w:tc>
        <w:tc>
          <w:tcPr>
            <w:tcW w:w="9230" w:type="dxa"/>
          </w:tcPr>
          <w:p w:rsidR="00044EB6" w:rsidRPr="008958E3" w:rsidRDefault="00044EB6" w:rsidP="00A25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8958E3">
              <w:rPr>
                <w:rFonts w:ascii="Times New Roman" w:hAnsi="Times New Roman"/>
                <w:sz w:val="28"/>
              </w:rPr>
              <w:t>Принципы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организации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питания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>: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8958E3">
              <w:rPr>
                <w:rFonts w:ascii="Times New Roman" w:hAnsi="Times New Roman"/>
                <w:sz w:val="28"/>
              </w:rPr>
              <w:t>выполнение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режима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питания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>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8958E3">
              <w:rPr>
                <w:rFonts w:ascii="Times New Roman" w:hAnsi="Times New Roman"/>
                <w:sz w:val="28"/>
              </w:rPr>
              <w:t>гигиена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приёма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пищи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>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F40BD">
              <w:rPr>
                <w:rFonts w:ascii="Times New Roman" w:hAnsi="Times New Roman"/>
                <w:sz w:val="28"/>
                <w:lang w:val="ru-RU"/>
              </w:rPr>
              <w:t>ежедневное соблюдение норм потребления продуктов и калорийности питания;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8958E3">
              <w:rPr>
                <w:rFonts w:ascii="Times New Roman" w:hAnsi="Times New Roman"/>
                <w:sz w:val="28"/>
              </w:rPr>
              <w:lastRenderedPageBreak/>
              <w:t>эстетика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организации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питания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8958E3">
              <w:rPr>
                <w:rFonts w:ascii="Times New Roman" w:hAnsi="Times New Roman"/>
                <w:sz w:val="28"/>
              </w:rPr>
              <w:t>сервировка</w:t>
            </w:r>
            <w:proofErr w:type="spellEnd"/>
            <w:r w:rsidRPr="008958E3">
              <w:rPr>
                <w:rFonts w:ascii="Times New Roman" w:hAnsi="Times New Roman"/>
                <w:sz w:val="28"/>
              </w:rPr>
              <w:t>);</w:t>
            </w:r>
          </w:p>
          <w:p w:rsidR="00044EB6" w:rsidRPr="008958E3" w:rsidRDefault="00044EB6" w:rsidP="00A250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8F40BD">
              <w:rPr>
                <w:rFonts w:ascii="Times New Roman" w:hAnsi="Times New Roman"/>
                <w:sz w:val="28"/>
                <w:lang w:val="ru-RU"/>
              </w:rPr>
              <w:t>индивидуальный подход к детям во время питания</w:t>
            </w:r>
            <w:r w:rsidR="000F44DD">
              <w:rPr>
                <w:rFonts w:ascii="Times New Roman" w:hAnsi="Times New Roman"/>
                <w:sz w:val="28"/>
                <w:lang w:val="ru-RU"/>
              </w:rPr>
              <w:t>, замена продуктов питания</w:t>
            </w:r>
            <w:r w:rsidR="0042355F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</w:p>
          <w:p w:rsidR="00044EB6" w:rsidRDefault="0049406A" w:rsidP="00A250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правильн</w:t>
            </w:r>
            <w:r>
              <w:rPr>
                <w:rFonts w:ascii="Times New Roman" w:hAnsi="Times New Roman"/>
                <w:sz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расстановк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а</w:t>
            </w:r>
            <w:r w:rsidR="00044EB6" w:rsidRPr="008958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44EB6" w:rsidRPr="008958E3">
              <w:rPr>
                <w:rFonts w:ascii="Times New Roman" w:hAnsi="Times New Roman"/>
                <w:sz w:val="28"/>
              </w:rPr>
              <w:t>мебели</w:t>
            </w:r>
            <w:proofErr w:type="spellEnd"/>
            <w:r w:rsidR="00044EB6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044EB6" w:rsidRPr="00044EB6" w:rsidRDefault="00044EB6" w:rsidP="000F44D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color w:val="FF0000"/>
                <w:sz w:val="28"/>
                <w:lang w:val="ru-RU"/>
              </w:rPr>
            </w:pPr>
          </w:p>
        </w:tc>
      </w:tr>
    </w:tbl>
    <w:p w:rsidR="00BC2398" w:rsidRPr="003B15E1" w:rsidRDefault="00BC2398" w:rsidP="00BC239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F70C2E" w:rsidRDefault="00F70C2E" w:rsidP="00044E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</w:p>
    <w:p w:rsidR="00BC2398" w:rsidRDefault="00BC2398" w:rsidP="00BC23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BC2398" w:rsidRPr="008958E3" w:rsidRDefault="00BC2398" w:rsidP="00BC239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862270" w:rsidRPr="00044EB6" w:rsidRDefault="00343292" w:rsidP="008622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</w:t>
      </w:r>
      <w:r w:rsidR="00862270" w:rsidRPr="00B61C3D">
        <w:rPr>
          <w:rFonts w:ascii="Times New Roman" w:hAnsi="Times New Roman"/>
          <w:b/>
          <w:sz w:val="28"/>
          <w:lang w:val="ru-RU"/>
        </w:rPr>
        <w:t>.2.2.</w:t>
      </w:r>
      <w:r w:rsidR="00862270" w:rsidRPr="00B61C3D">
        <w:rPr>
          <w:rFonts w:ascii="Times New Roman" w:hAnsi="Times New Roman"/>
          <w:b/>
          <w:sz w:val="28"/>
        </w:rPr>
        <w:t xml:space="preserve"> </w:t>
      </w:r>
      <w:proofErr w:type="spellStart"/>
      <w:r w:rsidR="00862270" w:rsidRPr="00B61C3D">
        <w:rPr>
          <w:rFonts w:ascii="Times New Roman" w:hAnsi="Times New Roman"/>
          <w:b/>
          <w:sz w:val="28"/>
        </w:rPr>
        <w:t>С</w:t>
      </w:r>
      <w:r w:rsidR="00044EB6">
        <w:rPr>
          <w:rFonts w:ascii="Times New Roman" w:hAnsi="Times New Roman"/>
          <w:b/>
          <w:sz w:val="28"/>
        </w:rPr>
        <w:t>истема</w:t>
      </w:r>
      <w:proofErr w:type="spellEnd"/>
      <w:r w:rsidR="00044EB6">
        <w:rPr>
          <w:rFonts w:ascii="Times New Roman" w:hAnsi="Times New Roman"/>
          <w:b/>
          <w:sz w:val="28"/>
        </w:rPr>
        <w:t xml:space="preserve"> </w:t>
      </w:r>
      <w:proofErr w:type="spellStart"/>
      <w:r w:rsidR="00044EB6">
        <w:rPr>
          <w:rFonts w:ascii="Times New Roman" w:hAnsi="Times New Roman"/>
          <w:b/>
          <w:sz w:val="28"/>
        </w:rPr>
        <w:t>эффективного</w:t>
      </w:r>
      <w:proofErr w:type="spellEnd"/>
      <w:r w:rsidR="00044EB6">
        <w:rPr>
          <w:rFonts w:ascii="Times New Roman" w:hAnsi="Times New Roman"/>
          <w:b/>
          <w:sz w:val="28"/>
        </w:rPr>
        <w:t xml:space="preserve"> </w:t>
      </w:r>
      <w:proofErr w:type="spellStart"/>
      <w:r w:rsidR="00044EB6">
        <w:rPr>
          <w:rFonts w:ascii="Times New Roman" w:hAnsi="Times New Roman"/>
          <w:b/>
          <w:sz w:val="28"/>
        </w:rPr>
        <w:t>закаливания</w:t>
      </w:r>
      <w:proofErr w:type="spellEnd"/>
    </w:p>
    <w:p w:rsidR="00862270" w:rsidRPr="00B61C3D" w:rsidRDefault="00862270" w:rsidP="008622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61C3D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2546"/>
        <w:gridCol w:w="6239"/>
      </w:tblGrid>
      <w:tr w:rsidR="00862270" w:rsidRPr="00B61C3D" w:rsidTr="00862270">
        <w:tc>
          <w:tcPr>
            <w:tcW w:w="786" w:type="dxa"/>
          </w:tcPr>
          <w:p w:rsidR="00862270" w:rsidRPr="00B61C3D" w:rsidRDefault="00862270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1.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862270" w:rsidRPr="00B61C3D" w:rsidRDefault="00862270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К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омплекс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закаливающих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мероприятий</w:t>
            </w:r>
            <w:proofErr w:type="spellEnd"/>
          </w:p>
        </w:tc>
        <w:tc>
          <w:tcPr>
            <w:tcW w:w="6239" w:type="dxa"/>
            <w:tcBorders>
              <w:left w:val="single" w:sz="4" w:space="0" w:color="auto"/>
            </w:tcBorders>
          </w:tcPr>
          <w:p w:rsidR="00862270" w:rsidRPr="00B61C3D" w:rsidRDefault="00862270" w:rsidP="00A2505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соблюдение температурного режима в течение дня;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правильная организация прогулки и е</w:t>
            </w:r>
            <w:r w:rsidR="0049406A">
              <w:rPr>
                <w:rFonts w:ascii="Times New Roman" w:hAnsi="Times New Roman"/>
                <w:sz w:val="28"/>
                <w:lang w:val="ru-RU"/>
              </w:rPr>
              <w:t>ё длительность</w:t>
            </w:r>
            <w:r w:rsidRPr="00B61C3D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соблюдение сезонной одежды во время прогулок с учётом индивидуального состояния здоровья детей;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облегченная одежда для детей в детском саду;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 xml:space="preserve">бодрящая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гимнастика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после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сна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>;</w:t>
            </w:r>
          </w:p>
        </w:tc>
      </w:tr>
      <w:tr w:rsidR="00862270" w:rsidRPr="00B61C3D" w:rsidTr="00862270">
        <w:tc>
          <w:tcPr>
            <w:tcW w:w="786" w:type="dxa"/>
          </w:tcPr>
          <w:p w:rsidR="00862270" w:rsidRPr="00B61C3D" w:rsidRDefault="00862270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2.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862270" w:rsidRPr="00B61C3D" w:rsidRDefault="00862270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B61C3D">
              <w:rPr>
                <w:rFonts w:ascii="Times New Roman" w:hAnsi="Times New Roman"/>
                <w:sz w:val="28"/>
              </w:rPr>
              <w:t xml:space="preserve">    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Методы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оздоровления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>:</w:t>
            </w:r>
          </w:p>
          <w:p w:rsidR="00862270" w:rsidRPr="00B61C3D" w:rsidRDefault="00862270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6239" w:type="dxa"/>
            <w:tcBorders>
              <w:left w:val="single" w:sz="4" w:space="0" w:color="auto"/>
            </w:tcBorders>
          </w:tcPr>
          <w:p w:rsidR="00862270" w:rsidRPr="00B61C3D" w:rsidRDefault="00862270" w:rsidP="00A2505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B61C3D">
              <w:rPr>
                <w:rFonts w:ascii="Times New Roman" w:hAnsi="Times New Roman"/>
                <w:sz w:val="28"/>
                <w:lang w:val="ru-RU"/>
              </w:rPr>
              <w:t>босохождение</w:t>
            </w:r>
            <w:proofErr w:type="spellEnd"/>
            <w:r w:rsidRPr="00B61C3D">
              <w:rPr>
                <w:rFonts w:ascii="Times New Roman" w:hAnsi="Times New Roman"/>
                <w:sz w:val="28"/>
                <w:lang w:val="ru-RU"/>
              </w:rPr>
              <w:t xml:space="preserve"> по сырому песку (летом), массажным коврикам (в межсезонье);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дозированный оздоровительный бег на свежем воздухе (в теплое время года);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релаксационные упражнения с использованием музыкального фона (музыкотерапия).</w:t>
            </w:r>
          </w:p>
        </w:tc>
      </w:tr>
    </w:tbl>
    <w:p w:rsidR="00862270" w:rsidRPr="00B61C3D" w:rsidRDefault="00862270" w:rsidP="008622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862270" w:rsidRPr="00B61C3D" w:rsidRDefault="00862270" w:rsidP="008622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</w:t>
      </w:r>
    </w:p>
    <w:p w:rsidR="00862270" w:rsidRPr="00B61C3D" w:rsidRDefault="00862270" w:rsidP="008622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</w:t>
      </w:r>
    </w:p>
    <w:p w:rsidR="00862270" w:rsidRPr="00B61C3D" w:rsidRDefault="00343292" w:rsidP="008622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</w:t>
      </w:r>
      <w:r w:rsidR="00862270" w:rsidRPr="00B61C3D">
        <w:rPr>
          <w:rFonts w:ascii="Times New Roman" w:hAnsi="Times New Roman"/>
          <w:b/>
          <w:sz w:val="28"/>
          <w:lang w:val="ru-RU"/>
        </w:rPr>
        <w:t>.2.3.  Организация рац</w:t>
      </w:r>
      <w:r w:rsidR="00044EB6">
        <w:rPr>
          <w:rFonts w:ascii="Times New Roman" w:hAnsi="Times New Roman"/>
          <w:b/>
          <w:sz w:val="28"/>
          <w:lang w:val="ru-RU"/>
        </w:rPr>
        <w:t>ионального двигательного режима</w:t>
      </w:r>
    </w:p>
    <w:p w:rsidR="00862270" w:rsidRPr="00B61C3D" w:rsidRDefault="00862270" w:rsidP="008622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862270" w:rsidRPr="00B61C3D" w:rsidRDefault="00862270" w:rsidP="008622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    Физическое воспитание оказывает существенное влияние на совершенствование защитных сил организма ребёнка, его физического развития, содействует овладению необходимыми движениями.</w:t>
      </w:r>
    </w:p>
    <w:p w:rsidR="00862270" w:rsidRPr="00B61C3D" w:rsidRDefault="00862270" w:rsidP="0086227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2643"/>
        <w:gridCol w:w="6144"/>
      </w:tblGrid>
      <w:tr w:rsidR="00862270" w:rsidRPr="00B61C3D" w:rsidTr="00341697">
        <w:tc>
          <w:tcPr>
            <w:tcW w:w="784" w:type="dxa"/>
          </w:tcPr>
          <w:p w:rsidR="00862270" w:rsidRPr="00B61C3D" w:rsidRDefault="00862270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1.</w:t>
            </w:r>
          </w:p>
        </w:tc>
        <w:tc>
          <w:tcPr>
            <w:tcW w:w="2643" w:type="dxa"/>
          </w:tcPr>
          <w:p w:rsidR="00862270" w:rsidRPr="00B61C3D" w:rsidRDefault="00862270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Основные принципы организации физического воспитания в детском саду</w:t>
            </w:r>
          </w:p>
        </w:tc>
        <w:tc>
          <w:tcPr>
            <w:tcW w:w="6144" w:type="dxa"/>
          </w:tcPr>
          <w:p w:rsidR="00862270" w:rsidRPr="00B61C3D" w:rsidRDefault="00862270" w:rsidP="00A250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физическая нагрузка адекватна возрасту, полу ребенка, уровню его физического развития, биологической зрелости и физической подготовленности;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сочетание двигательной активности с общедоступными закаливающими процедурами;</w:t>
            </w:r>
          </w:p>
          <w:p w:rsidR="00862270" w:rsidRPr="00044EB6" w:rsidRDefault="00862270" w:rsidP="00A250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 xml:space="preserve">медицинский </w:t>
            </w:r>
            <w:proofErr w:type="gramStart"/>
            <w:r w:rsidRPr="00B61C3D">
              <w:rPr>
                <w:rFonts w:ascii="Times New Roman" w:hAnsi="Times New Roman"/>
                <w:sz w:val="28"/>
                <w:lang w:val="ru-RU"/>
              </w:rPr>
              <w:t>контроль за</w:t>
            </w:r>
            <w:proofErr w:type="gramEnd"/>
            <w:r w:rsidRPr="00B61C3D">
              <w:rPr>
                <w:rFonts w:ascii="Times New Roman" w:hAnsi="Times New Roman"/>
                <w:sz w:val="28"/>
                <w:lang w:val="ru-RU"/>
              </w:rPr>
              <w:t xml:space="preserve"> физическим </w:t>
            </w:r>
            <w:r w:rsidRPr="00B61C3D">
              <w:rPr>
                <w:rFonts w:ascii="Times New Roman" w:hAnsi="Times New Roman"/>
                <w:sz w:val="28"/>
                <w:lang w:val="ru-RU"/>
              </w:rPr>
              <w:lastRenderedPageBreak/>
              <w:t>воспитанием и оперативная медицинская коррекция выявленных нарушений в состоянии здоровья;</w:t>
            </w:r>
          </w:p>
        </w:tc>
      </w:tr>
      <w:tr w:rsidR="00862270" w:rsidRPr="00B61C3D" w:rsidTr="00341697">
        <w:tc>
          <w:tcPr>
            <w:tcW w:w="784" w:type="dxa"/>
          </w:tcPr>
          <w:p w:rsidR="00862270" w:rsidRPr="00B61C3D" w:rsidRDefault="00862270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lastRenderedPageBreak/>
              <w:t>2.</w:t>
            </w:r>
          </w:p>
        </w:tc>
        <w:tc>
          <w:tcPr>
            <w:tcW w:w="2643" w:type="dxa"/>
          </w:tcPr>
          <w:p w:rsidR="00862270" w:rsidRPr="00B61C3D" w:rsidRDefault="00862270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proofErr w:type="spellStart"/>
            <w:r w:rsidRPr="00B61C3D">
              <w:rPr>
                <w:rFonts w:ascii="Times New Roman" w:hAnsi="Times New Roman"/>
                <w:sz w:val="28"/>
              </w:rPr>
              <w:t>Формы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организации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физического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воспитания</w:t>
            </w:r>
            <w:proofErr w:type="spellEnd"/>
          </w:p>
        </w:tc>
        <w:tc>
          <w:tcPr>
            <w:tcW w:w="6144" w:type="dxa"/>
          </w:tcPr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физические занятия в зале и на свежем воздухе;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 xml:space="preserve">пешие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прогулки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походы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>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proofErr w:type="spellStart"/>
            <w:r w:rsidRPr="00B61C3D">
              <w:rPr>
                <w:rFonts w:ascii="Times New Roman" w:hAnsi="Times New Roman"/>
                <w:sz w:val="28"/>
              </w:rPr>
              <w:t>дозированная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ходьба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>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proofErr w:type="spellStart"/>
            <w:r w:rsidRPr="00B61C3D">
              <w:rPr>
                <w:rFonts w:ascii="Times New Roman" w:hAnsi="Times New Roman"/>
                <w:sz w:val="28"/>
              </w:rPr>
              <w:t>оздоровительный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бег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>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proofErr w:type="spellStart"/>
            <w:r w:rsidRPr="00B61C3D">
              <w:rPr>
                <w:rFonts w:ascii="Times New Roman" w:hAnsi="Times New Roman"/>
                <w:sz w:val="28"/>
              </w:rPr>
              <w:t>физкультминутки</w:t>
            </w:r>
            <w:proofErr w:type="spellEnd"/>
            <w:r w:rsidR="00445EBD" w:rsidRPr="00B61C3D">
              <w:rPr>
                <w:rFonts w:ascii="Times New Roman" w:hAnsi="Times New Roman"/>
                <w:sz w:val="28"/>
                <w:lang w:val="ru-RU"/>
              </w:rPr>
              <w:t xml:space="preserve"> и динамические паузы</w:t>
            </w:r>
            <w:r w:rsidRPr="00B61C3D">
              <w:rPr>
                <w:rFonts w:ascii="Times New Roman" w:hAnsi="Times New Roman"/>
                <w:sz w:val="28"/>
              </w:rPr>
              <w:t>;</w:t>
            </w:r>
          </w:p>
          <w:p w:rsidR="00445EBD" w:rsidRPr="00B61C3D" w:rsidRDefault="00445EBD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физкультурные досуги, праздники;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 xml:space="preserve"> «Дни здоровья»;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proofErr w:type="spellStart"/>
            <w:r w:rsidRPr="00B61C3D">
              <w:rPr>
                <w:rFonts w:ascii="Times New Roman" w:hAnsi="Times New Roman"/>
                <w:sz w:val="28"/>
              </w:rPr>
              <w:t>утренняя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гимнастика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>;</w:t>
            </w:r>
          </w:p>
          <w:p w:rsidR="00445EBD" w:rsidRPr="00B61C3D" w:rsidRDefault="00445EBD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бодрящая гимнастика после дневного сна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B61C3D">
              <w:rPr>
                <w:rFonts w:ascii="Times New Roman" w:hAnsi="Times New Roman"/>
                <w:sz w:val="28"/>
              </w:rPr>
              <w:t>индивидуальная</w:t>
            </w:r>
            <w:proofErr w:type="spellEnd"/>
            <w:proofErr w:type="gramEnd"/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работа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с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детьми</w:t>
            </w:r>
            <w:proofErr w:type="spellEnd"/>
            <w:r w:rsidRPr="00B61C3D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862270" w:rsidRPr="00B61C3D" w:rsidRDefault="00862270" w:rsidP="00445EB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8"/>
              </w:rPr>
            </w:pPr>
          </w:p>
        </w:tc>
      </w:tr>
      <w:tr w:rsidR="00862270" w:rsidRPr="00B61C3D" w:rsidTr="00341697">
        <w:tc>
          <w:tcPr>
            <w:tcW w:w="784" w:type="dxa"/>
          </w:tcPr>
          <w:p w:rsidR="00862270" w:rsidRPr="00B61C3D" w:rsidRDefault="00862270" w:rsidP="00483E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3.</w:t>
            </w:r>
          </w:p>
        </w:tc>
        <w:tc>
          <w:tcPr>
            <w:tcW w:w="2643" w:type="dxa"/>
          </w:tcPr>
          <w:p w:rsidR="00862270" w:rsidRPr="00B61C3D" w:rsidRDefault="00862270" w:rsidP="00227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Физкультурные занятия разнообразны по форме и содержанию</w:t>
            </w:r>
            <w:r w:rsidR="00227E92" w:rsidRPr="00B61C3D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6144" w:type="dxa"/>
          </w:tcPr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т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радиционные</w:t>
            </w:r>
            <w:proofErr w:type="spellEnd"/>
            <w:r w:rsidRPr="00B61C3D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игровые: в форме подвижных игр малой, средней и большой интенсивности.</w:t>
            </w:r>
          </w:p>
          <w:p w:rsidR="00445EBD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с</w:t>
            </w:r>
            <w:r w:rsidR="00445EBD" w:rsidRPr="00B61C3D">
              <w:rPr>
                <w:rFonts w:ascii="Times New Roman" w:hAnsi="Times New Roman"/>
                <w:sz w:val="28"/>
                <w:lang w:val="ru-RU"/>
              </w:rPr>
              <w:t>южетно – игровые;</w:t>
            </w:r>
          </w:p>
          <w:p w:rsidR="00445EBD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445EBD" w:rsidRPr="00B61C3D">
              <w:rPr>
                <w:rFonts w:ascii="Times New Roman" w:hAnsi="Times New Roman"/>
                <w:sz w:val="28"/>
                <w:lang w:val="ru-RU"/>
              </w:rPr>
              <w:t>т</w:t>
            </w:r>
            <w:r w:rsidRPr="00B61C3D">
              <w:rPr>
                <w:rFonts w:ascii="Times New Roman" w:hAnsi="Times New Roman"/>
                <w:sz w:val="28"/>
                <w:lang w:val="ru-RU"/>
              </w:rPr>
              <w:t xml:space="preserve">ематические занятия: 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занятия – тренировки: закрепление знакомых детям упражнений, элементов спортивных игр;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з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анятия</w:t>
            </w:r>
            <w:proofErr w:type="spellEnd"/>
            <w:r w:rsidRPr="00B61C3D"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 w:rsidRPr="00B61C3D">
              <w:rPr>
                <w:rFonts w:ascii="Times New Roman" w:hAnsi="Times New Roman"/>
                <w:sz w:val="28"/>
              </w:rPr>
              <w:t>походы</w:t>
            </w:r>
            <w:proofErr w:type="spellEnd"/>
            <w:r w:rsidRPr="00B61C3D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862270" w:rsidRPr="00B61C3D" w:rsidRDefault="00862270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м</w:t>
            </w:r>
            <w:r w:rsidR="00445EBD" w:rsidRPr="00B61C3D">
              <w:rPr>
                <w:rFonts w:ascii="Times New Roman" w:hAnsi="Times New Roman"/>
                <w:sz w:val="28"/>
                <w:lang w:val="ru-RU"/>
              </w:rPr>
              <w:t>узыкаль</w:t>
            </w:r>
            <w:r w:rsidR="00341697" w:rsidRPr="00B61C3D">
              <w:rPr>
                <w:rFonts w:ascii="Times New Roman" w:hAnsi="Times New Roman"/>
                <w:sz w:val="28"/>
                <w:lang w:val="ru-RU"/>
              </w:rPr>
              <w:t>но-спортивные путешествия (интеграция  музыки и движений).</w:t>
            </w:r>
          </w:p>
          <w:p w:rsidR="00862270" w:rsidRPr="00B61C3D" w:rsidRDefault="00341697" w:rsidP="00A2505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B61C3D">
              <w:rPr>
                <w:rFonts w:ascii="Times New Roman" w:hAnsi="Times New Roman"/>
                <w:sz w:val="28"/>
                <w:lang w:val="ru-RU"/>
              </w:rPr>
              <w:t>путешествия</w:t>
            </w:r>
            <w:r w:rsidRPr="00B61C3D">
              <w:rPr>
                <w:rFonts w:ascii="Times New Roman" w:hAnsi="Times New Roman"/>
                <w:sz w:val="28"/>
              </w:rPr>
              <w:t xml:space="preserve"> </w:t>
            </w:r>
            <w:r w:rsidRPr="00B61C3D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="00862270" w:rsidRPr="00B61C3D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="00862270" w:rsidRPr="00B61C3D">
              <w:rPr>
                <w:rFonts w:ascii="Times New Roman" w:hAnsi="Times New Roman"/>
                <w:sz w:val="28"/>
              </w:rPr>
              <w:t>экологической</w:t>
            </w:r>
            <w:proofErr w:type="spellEnd"/>
            <w:r w:rsidR="00862270" w:rsidRPr="00B61C3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862270" w:rsidRPr="00B61C3D">
              <w:rPr>
                <w:rFonts w:ascii="Times New Roman" w:hAnsi="Times New Roman"/>
                <w:sz w:val="28"/>
              </w:rPr>
              <w:t>тропе</w:t>
            </w:r>
            <w:proofErr w:type="spellEnd"/>
            <w:r w:rsidR="00862270" w:rsidRPr="00B61C3D">
              <w:rPr>
                <w:rFonts w:ascii="Times New Roman" w:hAnsi="Times New Roman"/>
                <w:sz w:val="28"/>
              </w:rPr>
              <w:t>»</w:t>
            </w:r>
            <w:r w:rsidR="00862270" w:rsidRPr="00B61C3D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862270" w:rsidRPr="00B61C3D" w:rsidRDefault="00862270" w:rsidP="0034169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8"/>
              </w:rPr>
            </w:pPr>
          </w:p>
        </w:tc>
      </w:tr>
    </w:tbl>
    <w:p w:rsidR="00227E92" w:rsidRPr="00B61C3D" w:rsidRDefault="00227E92" w:rsidP="003416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341697" w:rsidRPr="00044EB6" w:rsidRDefault="00343292" w:rsidP="003416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</w:t>
      </w:r>
      <w:r w:rsidR="00341697" w:rsidRPr="00B61C3D">
        <w:rPr>
          <w:rFonts w:ascii="Times New Roman" w:hAnsi="Times New Roman"/>
          <w:b/>
          <w:sz w:val="28"/>
          <w:lang w:val="ru-RU"/>
        </w:rPr>
        <w:t>.2.4.</w:t>
      </w:r>
      <w:r w:rsidR="00341697" w:rsidRPr="00B61C3D">
        <w:rPr>
          <w:rFonts w:ascii="Times New Roman" w:hAnsi="Times New Roman"/>
          <w:b/>
          <w:sz w:val="28"/>
        </w:rPr>
        <w:t xml:space="preserve"> </w:t>
      </w:r>
      <w:r w:rsidR="00341697" w:rsidRPr="00B61C3D">
        <w:rPr>
          <w:rFonts w:ascii="Times New Roman" w:hAnsi="Times New Roman"/>
          <w:b/>
          <w:sz w:val="28"/>
          <w:lang w:val="ru-RU"/>
        </w:rPr>
        <w:t>Реализация плана оздоровительных мероприятий</w:t>
      </w:r>
    </w:p>
    <w:p w:rsidR="00964991" w:rsidRPr="00B61C3D" w:rsidRDefault="00964991" w:rsidP="003416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341697" w:rsidRDefault="00341697" w:rsidP="0034169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Ежегодно в детском саду составляется и утверждается план оздоровительных мероприятий, который реализуется </w:t>
      </w:r>
      <w:r w:rsidR="00964991" w:rsidRPr="00B61C3D">
        <w:rPr>
          <w:rFonts w:ascii="Times New Roman" w:hAnsi="Times New Roman"/>
          <w:sz w:val="28"/>
          <w:lang w:val="ru-RU"/>
        </w:rPr>
        <w:t>в тесном сотрудничестве медицинскими работниками и педагогами учреждения</w:t>
      </w:r>
      <w:r w:rsidR="000F44DD">
        <w:rPr>
          <w:rFonts w:ascii="Times New Roman" w:hAnsi="Times New Roman"/>
          <w:sz w:val="28"/>
          <w:lang w:val="ru-RU"/>
        </w:rPr>
        <w:t xml:space="preserve"> </w:t>
      </w:r>
      <w:r w:rsidR="00964991" w:rsidRPr="000F44DD">
        <w:rPr>
          <w:rFonts w:ascii="Times New Roman" w:hAnsi="Times New Roman"/>
          <w:b/>
          <w:sz w:val="28"/>
          <w:lang w:val="ru-RU"/>
        </w:rPr>
        <w:t>Приложение № 1.</w:t>
      </w:r>
      <w:r w:rsidR="00964991" w:rsidRPr="00B61C3D">
        <w:rPr>
          <w:rFonts w:ascii="Times New Roman" w:hAnsi="Times New Roman"/>
          <w:sz w:val="28"/>
          <w:lang w:val="ru-RU"/>
        </w:rPr>
        <w:t xml:space="preserve"> </w:t>
      </w:r>
      <w:r w:rsidRPr="00B61C3D">
        <w:rPr>
          <w:rFonts w:ascii="Times New Roman" w:hAnsi="Times New Roman"/>
          <w:sz w:val="28"/>
          <w:lang w:val="ru-RU"/>
        </w:rPr>
        <w:t xml:space="preserve"> </w:t>
      </w:r>
    </w:p>
    <w:p w:rsidR="002B4EAC" w:rsidRDefault="002B4EAC" w:rsidP="002B4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0E7173" w:rsidRDefault="00343292" w:rsidP="000E71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</w:t>
      </w:r>
      <w:r w:rsidR="002B4EAC" w:rsidRPr="002B4EAC">
        <w:rPr>
          <w:rFonts w:ascii="Times New Roman" w:hAnsi="Times New Roman"/>
          <w:b/>
          <w:sz w:val="28"/>
          <w:lang w:val="ru-RU"/>
        </w:rPr>
        <w:t>.2.5. Реализация профилактической, оздоровительной работы</w:t>
      </w:r>
    </w:p>
    <w:p w:rsidR="000E7173" w:rsidRDefault="000E7173" w:rsidP="000E717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0E7173">
        <w:rPr>
          <w:rFonts w:ascii="Times New Roman" w:hAnsi="Times New Roman"/>
          <w:sz w:val="28"/>
          <w:lang w:val="ru-RU"/>
        </w:rPr>
        <w:t>Воспитатель-специалист</w:t>
      </w:r>
      <w:r>
        <w:rPr>
          <w:rFonts w:ascii="Times New Roman" w:hAnsi="Times New Roman"/>
          <w:sz w:val="28"/>
          <w:lang w:val="ru-RU"/>
        </w:rPr>
        <w:t xml:space="preserve"> по реабилитационной и профилактической работе в тесном сотрудничестве с медицинскими работниками детского сада ведет работу по двум направлениям: </w:t>
      </w:r>
    </w:p>
    <w:p w:rsidR="00C37D16" w:rsidRDefault="00C37D16" w:rsidP="003B2CF5">
      <w:pPr>
        <w:widowControl w:val="0"/>
        <w:numPr>
          <w:ilvl w:val="0"/>
          <w:numId w:val="6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профилактические занятия для детей с бронхиальной астмой;</w:t>
      </w:r>
    </w:p>
    <w:p w:rsidR="002B4EAC" w:rsidRPr="0049406A" w:rsidRDefault="00C37D16" w:rsidP="000E7173">
      <w:pPr>
        <w:widowControl w:val="0"/>
        <w:numPr>
          <w:ilvl w:val="0"/>
          <w:numId w:val="6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профилактические занятия для детей с нарушениями ОДА. Для организации данной работы в ДОУ разработаны оздоровительные программы. </w:t>
      </w:r>
      <w:r w:rsidR="0042355F" w:rsidRPr="0049406A">
        <w:rPr>
          <w:rFonts w:ascii="Times New Roman" w:hAnsi="Times New Roman"/>
          <w:b/>
          <w:sz w:val="28"/>
          <w:lang w:val="ru-RU"/>
        </w:rPr>
        <w:t>Приложение №2, №3</w:t>
      </w:r>
    </w:p>
    <w:p w:rsidR="00341697" w:rsidRPr="00B61C3D" w:rsidRDefault="00341697" w:rsidP="0034169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</w:t>
      </w:r>
    </w:p>
    <w:p w:rsidR="00341697" w:rsidRPr="00B61C3D" w:rsidRDefault="00343292" w:rsidP="003416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</w:t>
      </w:r>
      <w:r w:rsidR="002B4EAC">
        <w:rPr>
          <w:rFonts w:ascii="Times New Roman" w:hAnsi="Times New Roman"/>
          <w:b/>
          <w:sz w:val="28"/>
          <w:lang w:val="ru-RU"/>
        </w:rPr>
        <w:t>.2.6</w:t>
      </w:r>
      <w:r w:rsidR="00044EB6">
        <w:rPr>
          <w:rFonts w:ascii="Times New Roman" w:hAnsi="Times New Roman"/>
          <w:b/>
          <w:sz w:val="28"/>
          <w:lang w:val="ru-RU"/>
        </w:rPr>
        <w:t>. Формирование</w:t>
      </w:r>
      <w:r w:rsidR="00341697" w:rsidRPr="00B61C3D">
        <w:rPr>
          <w:rFonts w:ascii="Times New Roman" w:hAnsi="Times New Roman"/>
          <w:b/>
          <w:sz w:val="28"/>
          <w:lang w:val="ru-RU"/>
        </w:rPr>
        <w:t xml:space="preserve"> представлений о здоровом </w:t>
      </w:r>
      <w:r w:rsidR="002B4EAC">
        <w:rPr>
          <w:rFonts w:ascii="Times New Roman" w:hAnsi="Times New Roman"/>
          <w:b/>
          <w:sz w:val="28"/>
          <w:lang w:val="ru-RU"/>
        </w:rPr>
        <w:t>образе жизни</w:t>
      </w:r>
    </w:p>
    <w:p w:rsidR="00341697" w:rsidRPr="00B61C3D" w:rsidRDefault="00341697" w:rsidP="0034169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lastRenderedPageBreak/>
        <w:t xml:space="preserve"> </w:t>
      </w:r>
    </w:p>
    <w:p w:rsidR="00341697" w:rsidRPr="00B61C3D" w:rsidRDefault="00341697" w:rsidP="0034169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    </w:t>
      </w:r>
      <w:r w:rsidRPr="00B61C3D">
        <w:rPr>
          <w:rFonts w:ascii="Times New Roman" w:hAnsi="Times New Roman"/>
          <w:b/>
          <w:i/>
          <w:sz w:val="28"/>
          <w:lang w:val="ru-RU"/>
        </w:rPr>
        <w:t>Основная идея:</w:t>
      </w:r>
      <w:r w:rsidRPr="00B61C3D">
        <w:rPr>
          <w:rFonts w:ascii="Times New Roman" w:hAnsi="Times New Roman"/>
          <w:sz w:val="28"/>
          <w:lang w:val="ru-RU"/>
        </w:rPr>
        <w:t xml:space="preserve">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</w:t>
      </w:r>
    </w:p>
    <w:p w:rsidR="00341697" w:rsidRPr="00B61C3D" w:rsidRDefault="00341697" w:rsidP="0034169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proofErr w:type="gramStart"/>
      <w:r w:rsidRPr="00B61C3D">
        <w:rPr>
          <w:rFonts w:ascii="Times New Roman" w:hAnsi="Times New Roman"/>
          <w:sz w:val="28"/>
        </w:rPr>
        <w:t>по</w:t>
      </w:r>
      <w:proofErr w:type="spellEnd"/>
      <w:proofErr w:type="gram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b/>
          <w:sz w:val="28"/>
        </w:rPr>
        <w:t>следующим</w:t>
      </w:r>
      <w:proofErr w:type="spellEnd"/>
      <w:r w:rsidRPr="00B61C3D">
        <w:rPr>
          <w:rFonts w:ascii="Times New Roman" w:hAnsi="Times New Roman"/>
          <w:b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b/>
          <w:sz w:val="28"/>
        </w:rPr>
        <w:t>направлениям</w:t>
      </w:r>
      <w:proofErr w:type="spellEnd"/>
      <w:r w:rsidRPr="00B61C3D">
        <w:rPr>
          <w:rFonts w:ascii="Times New Roman" w:hAnsi="Times New Roman"/>
          <w:b/>
          <w:sz w:val="28"/>
        </w:rPr>
        <w:t>:</w:t>
      </w:r>
    </w:p>
    <w:p w:rsidR="00341697" w:rsidRPr="00B61C3D" w:rsidRDefault="00341697" w:rsidP="00A25050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привитие стойких культурно – гигиенических навыков;</w:t>
      </w:r>
    </w:p>
    <w:p w:rsidR="00341697" w:rsidRPr="00B61C3D" w:rsidRDefault="00341697" w:rsidP="00A2505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обучение уходу за своим телом, навыкам оказания элементарной помощи;</w:t>
      </w:r>
    </w:p>
    <w:p w:rsidR="00341697" w:rsidRPr="00B61C3D" w:rsidRDefault="00341697" w:rsidP="00A25050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ф</w:t>
      </w:r>
      <w:r w:rsidR="00964991" w:rsidRPr="00B61C3D">
        <w:rPr>
          <w:rFonts w:ascii="Times New Roman" w:hAnsi="Times New Roman"/>
          <w:sz w:val="28"/>
          <w:lang w:val="ru-RU"/>
        </w:rPr>
        <w:t xml:space="preserve">ормирование первоначальных </w:t>
      </w:r>
      <w:r w:rsidRPr="00B61C3D">
        <w:rPr>
          <w:rFonts w:ascii="Times New Roman" w:hAnsi="Times New Roman"/>
          <w:sz w:val="28"/>
          <w:lang w:val="ru-RU"/>
        </w:rPr>
        <w:t>представлений об окружающей среде;</w:t>
      </w:r>
    </w:p>
    <w:p w:rsidR="00341697" w:rsidRPr="00B61C3D" w:rsidRDefault="00341697" w:rsidP="00A2505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формирование привычки ежедневных физкультурных упражнений;</w:t>
      </w:r>
    </w:p>
    <w:p w:rsidR="00341697" w:rsidRPr="00B61C3D" w:rsidRDefault="00341697" w:rsidP="00A25050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развитие представлений о строении собственного тела, назначении органов;</w:t>
      </w:r>
    </w:p>
    <w:p w:rsidR="00341697" w:rsidRPr="00B61C3D" w:rsidRDefault="00341697" w:rsidP="00A2505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формирование представлений о том, что полезно и что вредно для организма;</w:t>
      </w:r>
    </w:p>
    <w:p w:rsidR="00341697" w:rsidRPr="00B61C3D" w:rsidRDefault="00341697" w:rsidP="00A2505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выработка у ребёнка осознанного отношения к своему здоровью, умения определить свои состояние и ощущения;</w:t>
      </w:r>
    </w:p>
    <w:p w:rsidR="00341697" w:rsidRPr="00B61C3D" w:rsidRDefault="00341697" w:rsidP="00A25050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обучение детей правилам дорожного движения, поведению на улицах и дорогах;</w:t>
      </w:r>
    </w:p>
    <w:p w:rsidR="00341697" w:rsidRPr="00B61C3D" w:rsidRDefault="00341697" w:rsidP="00A2505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вести систематическую работу по ОБЖ, </w:t>
      </w:r>
      <w:r w:rsidR="0049406A">
        <w:rPr>
          <w:rFonts w:ascii="Times New Roman" w:hAnsi="Times New Roman"/>
          <w:sz w:val="28"/>
          <w:lang w:val="ru-RU"/>
        </w:rPr>
        <w:t xml:space="preserve">формирование </w:t>
      </w:r>
      <w:r w:rsidRPr="00B61C3D">
        <w:rPr>
          <w:rFonts w:ascii="Times New Roman" w:hAnsi="Times New Roman"/>
          <w:sz w:val="28"/>
          <w:lang w:val="ru-RU"/>
        </w:rPr>
        <w:t>знаний и умений действовать в опасных жизненных ситуациях.</w:t>
      </w:r>
    </w:p>
    <w:p w:rsidR="00862270" w:rsidRPr="00B61C3D" w:rsidRDefault="00862270" w:rsidP="00A635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862270" w:rsidRPr="00B61C3D" w:rsidRDefault="00862270" w:rsidP="00A635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964991" w:rsidRPr="00B61C3D" w:rsidRDefault="00964991" w:rsidP="0096499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    Для осуществления вышеназванных принципов  в детском саду </w:t>
      </w:r>
    </w:p>
    <w:p w:rsidR="00964991" w:rsidRPr="00B61C3D" w:rsidRDefault="00964991" w:rsidP="009649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proofErr w:type="spellStart"/>
      <w:proofErr w:type="gramStart"/>
      <w:r w:rsidRPr="00B61C3D">
        <w:rPr>
          <w:rFonts w:ascii="Times New Roman" w:hAnsi="Times New Roman"/>
          <w:b/>
          <w:sz w:val="28"/>
        </w:rPr>
        <w:t>созданы</w:t>
      </w:r>
      <w:proofErr w:type="spellEnd"/>
      <w:proofErr w:type="gramEnd"/>
      <w:r w:rsidRPr="00B61C3D">
        <w:rPr>
          <w:rFonts w:ascii="Times New Roman" w:hAnsi="Times New Roman"/>
          <w:b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b/>
          <w:sz w:val="28"/>
        </w:rPr>
        <w:t>необходимые</w:t>
      </w:r>
      <w:proofErr w:type="spellEnd"/>
      <w:r w:rsidRPr="00B61C3D">
        <w:rPr>
          <w:rFonts w:ascii="Times New Roman" w:hAnsi="Times New Roman"/>
          <w:b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b/>
          <w:sz w:val="28"/>
        </w:rPr>
        <w:t>условия</w:t>
      </w:r>
      <w:proofErr w:type="spellEnd"/>
      <w:r w:rsidRPr="00B61C3D">
        <w:rPr>
          <w:rFonts w:ascii="Times New Roman" w:hAnsi="Times New Roman"/>
          <w:b/>
          <w:sz w:val="28"/>
        </w:rPr>
        <w:t>:</w:t>
      </w:r>
    </w:p>
    <w:p w:rsidR="00964991" w:rsidRPr="00B61C3D" w:rsidRDefault="00964991" w:rsidP="0096499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</w:rPr>
        <w:t xml:space="preserve"> </w:t>
      </w:r>
    </w:p>
    <w:p w:rsidR="00964991" w:rsidRPr="00B61C3D" w:rsidRDefault="00964991" w:rsidP="00A2505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сотрудники внимательны и отзывчивы к детям, уважительно относятся к каждому ребёнку;</w:t>
      </w:r>
    </w:p>
    <w:p w:rsidR="00964991" w:rsidRPr="00B61C3D" w:rsidRDefault="00964991" w:rsidP="00A25050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отношения между работниками детского сада строятся на основе сот</w:t>
      </w:r>
      <w:r w:rsidR="00044EB6">
        <w:rPr>
          <w:rFonts w:ascii="Times New Roman" w:hAnsi="Times New Roman"/>
          <w:sz w:val="28"/>
          <w:lang w:val="ru-RU"/>
        </w:rPr>
        <w:t>рудничества и взаимопонимания. С</w:t>
      </w:r>
      <w:r w:rsidRPr="00B61C3D">
        <w:rPr>
          <w:rFonts w:ascii="Times New Roman" w:hAnsi="Times New Roman"/>
          <w:sz w:val="28"/>
          <w:lang w:val="ru-RU"/>
        </w:rPr>
        <w:t>отрудники положительно оценивают сложившиеся отношения в коллективе;</w:t>
      </w:r>
    </w:p>
    <w:p w:rsidR="00964991" w:rsidRPr="00B61C3D" w:rsidRDefault="00964991" w:rsidP="00A2505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развивающая среда организована с учётом п</w:t>
      </w:r>
      <w:r w:rsidR="000F44DD">
        <w:rPr>
          <w:rFonts w:ascii="Times New Roman" w:hAnsi="Times New Roman"/>
          <w:sz w:val="28"/>
          <w:lang w:val="ru-RU"/>
        </w:rPr>
        <w:t>отребностей и интересов детей. П</w:t>
      </w:r>
      <w:r w:rsidRPr="00B61C3D">
        <w:rPr>
          <w:rFonts w:ascii="Times New Roman" w:hAnsi="Times New Roman"/>
          <w:sz w:val="28"/>
          <w:lang w:val="ru-RU"/>
        </w:rPr>
        <w:t>едагоги стараются эстетично оформить интерьер групповых, раздевальных, спальных комнат, чтобы ребёнок чувствовал себя комфортно в уютной обстановке;</w:t>
      </w:r>
    </w:p>
    <w:p w:rsidR="00044EB6" w:rsidRDefault="00044EB6" w:rsidP="00A25050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044EB6">
        <w:rPr>
          <w:rFonts w:ascii="Times New Roman" w:hAnsi="Times New Roman"/>
          <w:sz w:val="28"/>
          <w:lang w:val="ru-RU"/>
        </w:rPr>
        <w:t>в</w:t>
      </w:r>
      <w:r w:rsidR="00964991" w:rsidRPr="00044EB6">
        <w:rPr>
          <w:rFonts w:ascii="Times New Roman" w:hAnsi="Times New Roman"/>
          <w:sz w:val="28"/>
          <w:lang w:val="ru-RU"/>
        </w:rPr>
        <w:t xml:space="preserve"> группах детского сада силами воспитателей</w:t>
      </w:r>
      <w:r w:rsidRPr="00044EB6">
        <w:rPr>
          <w:rFonts w:ascii="Times New Roman" w:hAnsi="Times New Roman"/>
          <w:sz w:val="28"/>
          <w:lang w:val="ru-RU"/>
        </w:rPr>
        <w:t xml:space="preserve"> оборудованы «Центры двигательной активности</w:t>
      </w:r>
      <w:r w:rsidR="00964991" w:rsidRPr="00044EB6">
        <w:rPr>
          <w:rFonts w:ascii="Times New Roman" w:hAnsi="Times New Roman"/>
          <w:sz w:val="28"/>
          <w:lang w:val="ru-RU"/>
        </w:rPr>
        <w:t xml:space="preserve">», </w:t>
      </w:r>
    </w:p>
    <w:p w:rsidR="00964991" w:rsidRPr="00044EB6" w:rsidRDefault="00964991" w:rsidP="00A25050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044EB6">
        <w:rPr>
          <w:rFonts w:ascii="Times New Roman" w:hAnsi="Times New Roman"/>
          <w:sz w:val="28"/>
          <w:lang w:val="ru-RU"/>
        </w:rPr>
        <w:t>эмоциональное благополучие ребёнка в детском саду достигается за счёт проведения разнообразных, интересных и увлекательных развлечений, тем</w:t>
      </w:r>
      <w:r w:rsidR="00044EB6">
        <w:rPr>
          <w:rFonts w:ascii="Times New Roman" w:hAnsi="Times New Roman"/>
          <w:sz w:val="28"/>
          <w:lang w:val="ru-RU"/>
        </w:rPr>
        <w:t>атических досугов, праздников. Б</w:t>
      </w:r>
      <w:r w:rsidRPr="00044EB6">
        <w:rPr>
          <w:rFonts w:ascii="Times New Roman" w:hAnsi="Times New Roman"/>
          <w:sz w:val="28"/>
          <w:lang w:val="ru-RU"/>
        </w:rPr>
        <w:t xml:space="preserve">ольшой вклад вносят в это музыкальный руководитель и воспитатели </w:t>
      </w:r>
      <w:proofErr w:type="spellStart"/>
      <w:r w:rsidRPr="00044EB6">
        <w:rPr>
          <w:rFonts w:ascii="Times New Roman" w:hAnsi="Times New Roman"/>
          <w:sz w:val="28"/>
          <w:lang w:val="ru-RU"/>
        </w:rPr>
        <w:t>групп</w:t>
      </w:r>
      <w:proofErr w:type="gramStart"/>
      <w:r w:rsidRPr="00044EB6">
        <w:rPr>
          <w:rFonts w:ascii="Times New Roman" w:hAnsi="Times New Roman"/>
          <w:sz w:val="28"/>
          <w:lang w:val="ru-RU"/>
        </w:rPr>
        <w:t>.</w:t>
      </w:r>
      <w:r w:rsidR="0049406A">
        <w:rPr>
          <w:rFonts w:ascii="Times New Roman" w:hAnsi="Times New Roman"/>
          <w:sz w:val="28"/>
          <w:lang w:val="ru-RU"/>
        </w:rPr>
        <w:t>О</w:t>
      </w:r>
      <w:proofErr w:type="gramEnd"/>
      <w:r w:rsidR="0049406A">
        <w:rPr>
          <w:rFonts w:ascii="Times New Roman" w:hAnsi="Times New Roman"/>
          <w:sz w:val="28"/>
          <w:lang w:val="ru-RU"/>
        </w:rPr>
        <w:t>рганизуются</w:t>
      </w:r>
      <w:proofErr w:type="spellEnd"/>
      <w:r w:rsidRPr="00044EB6">
        <w:rPr>
          <w:rFonts w:ascii="Times New Roman" w:hAnsi="Times New Roman"/>
          <w:sz w:val="28"/>
          <w:lang w:val="ru-RU"/>
        </w:rPr>
        <w:t xml:space="preserve"> в детском саду празднования дней рождения, ярмарки, посиделки, экологические мероприятия, спортивные </w:t>
      </w:r>
      <w:r w:rsidR="00044EB6">
        <w:rPr>
          <w:rFonts w:ascii="Times New Roman" w:hAnsi="Times New Roman"/>
          <w:sz w:val="28"/>
          <w:lang w:val="ru-RU"/>
        </w:rPr>
        <w:t>праздники и развлечения: «Масленица», «Веселые старты», «П</w:t>
      </w:r>
      <w:r w:rsidRPr="00044EB6">
        <w:rPr>
          <w:rFonts w:ascii="Times New Roman" w:hAnsi="Times New Roman"/>
          <w:sz w:val="28"/>
          <w:lang w:val="ru-RU"/>
        </w:rPr>
        <w:t>апа, мама, я – спортивная семья» и др.;</w:t>
      </w:r>
    </w:p>
    <w:p w:rsidR="00964991" w:rsidRPr="00B61C3D" w:rsidRDefault="00964991" w:rsidP="00A25050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 снижение утомляемости ребёнка на занятиях достигается мотивацией </w:t>
      </w:r>
      <w:r w:rsidRPr="00B61C3D">
        <w:rPr>
          <w:rFonts w:ascii="Times New Roman" w:hAnsi="Times New Roman"/>
          <w:sz w:val="28"/>
          <w:lang w:val="ru-RU"/>
        </w:rPr>
        <w:lastRenderedPageBreak/>
        <w:t>к занятию, построением занятий на интересе ребёнка и индивидуальный подход  к каждому ребёнку, совместная деятельность взрослого и ребёнка;</w:t>
      </w:r>
    </w:p>
    <w:p w:rsidR="00964991" w:rsidRPr="00B61C3D" w:rsidRDefault="00964991" w:rsidP="00A2505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появлению положительных эмоций способствуют сюжетно – ролевые игры – драматизации, режиссёрские игры, театрализованная деятельность, где каждый участник – актёр;</w:t>
      </w:r>
    </w:p>
    <w:p w:rsidR="00964991" w:rsidRPr="00B61C3D" w:rsidRDefault="00964991" w:rsidP="00A25050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большая роль в </w:t>
      </w:r>
      <w:proofErr w:type="spellStart"/>
      <w:r w:rsidRPr="00B61C3D">
        <w:rPr>
          <w:rFonts w:ascii="Times New Roman" w:hAnsi="Times New Roman"/>
          <w:sz w:val="28"/>
          <w:lang w:val="ru-RU"/>
        </w:rPr>
        <w:t>псикоррекционной</w:t>
      </w:r>
      <w:proofErr w:type="spellEnd"/>
      <w:r w:rsidRPr="00B61C3D">
        <w:rPr>
          <w:rFonts w:ascii="Times New Roman" w:hAnsi="Times New Roman"/>
          <w:sz w:val="28"/>
          <w:lang w:val="ru-RU"/>
        </w:rPr>
        <w:t xml:space="preserve"> работе отводится  музыкотерапии, прежде всего, классической, которая может оказывать эмоциональное оздоровительное влияние на психику ребёнка (успокаивает).</w:t>
      </w:r>
    </w:p>
    <w:p w:rsidR="00964991" w:rsidRPr="00B61C3D" w:rsidRDefault="00964991" w:rsidP="0096499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</w:t>
      </w:r>
    </w:p>
    <w:p w:rsidR="00964991" w:rsidRPr="00B61C3D" w:rsidRDefault="00343292" w:rsidP="009649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</w:t>
      </w:r>
      <w:r w:rsidR="00964991" w:rsidRPr="00B61C3D">
        <w:rPr>
          <w:rFonts w:ascii="Times New Roman" w:hAnsi="Times New Roman"/>
          <w:b/>
          <w:sz w:val="28"/>
          <w:lang w:val="ru-RU"/>
        </w:rPr>
        <w:t xml:space="preserve">.2.7.  </w:t>
      </w:r>
      <w:r w:rsidR="002B4EAC">
        <w:rPr>
          <w:rFonts w:ascii="Times New Roman" w:hAnsi="Times New Roman"/>
          <w:b/>
          <w:sz w:val="28"/>
          <w:lang w:val="ru-RU"/>
        </w:rPr>
        <w:t xml:space="preserve">  Летняя оздоровительная работа</w:t>
      </w:r>
    </w:p>
    <w:p w:rsidR="00964991" w:rsidRPr="002B4EAC" w:rsidRDefault="00227E92" w:rsidP="00227E9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Ежегодно в детском саду составляется и утверждается приказом заведующего комплексный план работы ДОУ в летний период</w:t>
      </w:r>
      <w:r w:rsidR="00D0247E" w:rsidRPr="00B61C3D">
        <w:rPr>
          <w:rFonts w:ascii="Times New Roman" w:hAnsi="Times New Roman"/>
          <w:sz w:val="28"/>
          <w:lang w:val="ru-RU"/>
        </w:rPr>
        <w:t xml:space="preserve">. </w:t>
      </w:r>
    </w:p>
    <w:p w:rsidR="00964991" w:rsidRPr="002B4EAC" w:rsidRDefault="00964991" w:rsidP="002B4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lang w:val="ru-RU"/>
        </w:rPr>
      </w:pPr>
      <w:r w:rsidRPr="002B4EAC">
        <w:rPr>
          <w:rFonts w:ascii="Times New Roman" w:hAnsi="Times New Roman"/>
          <w:b/>
          <w:i/>
          <w:sz w:val="28"/>
          <w:lang w:val="ru-RU"/>
        </w:rPr>
        <w:t>Формы организации оздоровительной работы:</w:t>
      </w:r>
    </w:p>
    <w:p w:rsidR="00964991" w:rsidRPr="00B61C3D" w:rsidRDefault="00964991" w:rsidP="00A2505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закаливание организма средствами природных факторов: солнце, воздух, вода, ходьба босиком;</w:t>
      </w:r>
    </w:p>
    <w:p w:rsidR="00964991" w:rsidRPr="00B61C3D" w:rsidRDefault="00964991" w:rsidP="00A2505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игры с водой и песком;</w:t>
      </w:r>
    </w:p>
    <w:p w:rsidR="00964991" w:rsidRPr="00B61C3D" w:rsidRDefault="00964991" w:rsidP="00A2505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физкультурные занятия в природных условиях (на лугу, спортивной площадке);</w:t>
      </w:r>
    </w:p>
    <w:p w:rsidR="00964991" w:rsidRPr="00B61C3D" w:rsidRDefault="00964991" w:rsidP="00A2505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61C3D">
        <w:rPr>
          <w:rFonts w:ascii="Times New Roman" w:hAnsi="Times New Roman"/>
          <w:sz w:val="28"/>
          <w:lang w:val="ru-RU"/>
        </w:rPr>
        <w:t>т</w:t>
      </w:r>
      <w:proofErr w:type="spellStart"/>
      <w:r w:rsidRPr="00B61C3D">
        <w:rPr>
          <w:rFonts w:ascii="Times New Roman" w:hAnsi="Times New Roman"/>
          <w:sz w:val="28"/>
        </w:rPr>
        <w:t>уризм</w:t>
      </w:r>
      <w:proofErr w:type="spellEnd"/>
      <w:r w:rsidRPr="00B61C3D">
        <w:rPr>
          <w:rFonts w:ascii="Times New Roman" w:hAnsi="Times New Roman"/>
          <w:sz w:val="28"/>
          <w:lang w:val="ru-RU"/>
        </w:rPr>
        <w:t xml:space="preserve"> (походы, экскурсии)</w:t>
      </w:r>
      <w:r w:rsidRPr="00B61C3D">
        <w:rPr>
          <w:rFonts w:ascii="Times New Roman" w:hAnsi="Times New Roman"/>
          <w:sz w:val="28"/>
        </w:rPr>
        <w:t>;</w:t>
      </w:r>
    </w:p>
    <w:p w:rsidR="00964991" w:rsidRPr="00B61C3D" w:rsidRDefault="00964991" w:rsidP="00A2505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61C3D">
        <w:rPr>
          <w:rFonts w:ascii="Times New Roman" w:hAnsi="Times New Roman"/>
          <w:sz w:val="28"/>
          <w:lang w:val="ru-RU"/>
        </w:rPr>
        <w:t>ф</w:t>
      </w:r>
      <w:proofErr w:type="spellStart"/>
      <w:r w:rsidRPr="00B61C3D">
        <w:rPr>
          <w:rFonts w:ascii="Times New Roman" w:hAnsi="Times New Roman"/>
          <w:sz w:val="28"/>
        </w:rPr>
        <w:t>изкультурные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досуги</w:t>
      </w:r>
      <w:proofErr w:type="spellEnd"/>
      <w:r w:rsidRPr="00B61C3D">
        <w:rPr>
          <w:rFonts w:ascii="Times New Roman" w:hAnsi="Times New Roman"/>
          <w:sz w:val="28"/>
        </w:rPr>
        <w:t xml:space="preserve"> и </w:t>
      </w:r>
      <w:proofErr w:type="spellStart"/>
      <w:r w:rsidRPr="00B61C3D">
        <w:rPr>
          <w:rFonts w:ascii="Times New Roman" w:hAnsi="Times New Roman"/>
          <w:sz w:val="28"/>
        </w:rPr>
        <w:t>развлечения</w:t>
      </w:r>
      <w:proofErr w:type="spellEnd"/>
      <w:r w:rsidRPr="00B61C3D">
        <w:rPr>
          <w:rFonts w:ascii="Times New Roman" w:hAnsi="Times New Roman"/>
          <w:sz w:val="28"/>
          <w:lang w:val="ru-RU"/>
        </w:rPr>
        <w:t>;</w:t>
      </w:r>
    </w:p>
    <w:p w:rsidR="00964991" w:rsidRPr="00B61C3D" w:rsidRDefault="00964991" w:rsidP="00A2505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утренняя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гимнастика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на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воздухе</w:t>
      </w:r>
      <w:proofErr w:type="spellEnd"/>
      <w:r w:rsidRPr="00B61C3D">
        <w:rPr>
          <w:rFonts w:ascii="Times New Roman" w:hAnsi="Times New Roman"/>
          <w:sz w:val="28"/>
        </w:rPr>
        <w:t>;</w:t>
      </w:r>
    </w:p>
    <w:p w:rsidR="00964991" w:rsidRPr="00B61C3D" w:rsidRDefault="00964991" w:rsidP="00A2505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B61C3D">
        <w:rPr>
          <w:rFonts w:ascii="Times New Roman" w:hAnsi="Times New Roman"/>
          <w:sz w:val="28"/>
          <w:lang w:val="ru-RU"/>
        </w:rPr>
        <w:t>в</w:t>
      </w:r>
      <w:proofErr w:type="spellStart"/>
      <w:r w:rsidRPr="00B61C3D">
        <w:rPr>
          <w:rFonts w:ascii="Times New Roman" w:hAnsi="Times New Roman"/>
          <w:sz w:val="28"/>
        </w:rPr>
        <w:t>итаминизация</w:t>
      </w:r>
      <w:proofErr w:type="spellEnd"/>
      <w:r w:rsidRPr="00B61C3D">
        <w:rPr>
          <w:rFonts w:ascii="Times New Roman" w:hAnsi="Times New Roman"/>
          <w:sz w:val="28"/>
        </w:rPr>
        <w:t xml:space="preserve">: </w:t>
      </w:r>
      <w:proofErr w:type="spellStart"/>
      <w:r w:rsidRPr="00B61C3D">
        <w:rPr>
          <w:rFonts w:ascii="Times New Roman" w:hAnsi="Times New Roman"/>
          <w:sz w:val="28"/>
        </w:rPr>
        <w:t>соки</w:t>
      </w:r>
      <w:proofErr w:type="spellEnd"/>
      <w:r w:rsidRPr="00B61C3D">
        <w:rPr>
          <w:rFonts w:ascii="Times New Roman" w:hAnsi="Times New Roman"/>
          <w:sz w:val="28"/>
        </w:rPr>
        <w:t xml:space="preserve">, </w:t>
      </w:r>
      <w:proofErr w:type="spellStart"/>
      <w:r w:rsidRPr="00B61C3D">
        <w:rPr>
          <w:rFonts w:ascii="Times New Roman" w:hAnsi="Times New Roman"/>
          <w:sz w:val="28"/>
        </w:rPr>
        <w:t>фрукты</w:t>
      </w:r>
      <w:proofErr w:type="spellEnd"/>
      <w:r w:rsidRPr="00B61C3D">
        <w:rPr>
          <w:rFonts w:ascii="Times New Roman" w:hAnsi="Times New Roman"/>
          <w:sz w:val="28"/>
        </w:rPr>
        <w:t>.</w:t>
      </w:r>
    </w:p>
    <w:p w:rsidR="00964991" w:rsidRPr="00B61C3D" w:rsidRDefault="00964991" w:rsidP="009649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862270" w:rsidRPr="00B61C3D" w:rsidRDefault="00862270" w:rsidP="00A635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862270" w:rsidRPr="00B61C3D" w:rsidRDefault="00862270" w:rsidP="00A635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862270" w:rsidRPr="00B61C3D" w:rsidRDefault="00862270" w:rsidP="00A635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964991" w:rsidRPr="00B61C3D" w:rsidRDefault="00343292" w:rsidP="00B61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</w:t>
      </w:r>
      <w:r w:rsidR="002B4EAC">
        <w:rPr>
          <w:rFonts w:ascii="Times New Roman" w:hAnsi="Times New Roman"/>
          <w:b/>
          <w:sz w:val="28"/>
          <w:lang w:val="ru-RU"/>
        </w:rPr>
        <w:t>.3. Работа с педагогами</w:t>
      </w:r>
    </w:p>
    <w:p w:rsidR="00964991" w:rsidRPr="00B61C3D" w:rsidRDefault="00964991" w:rsidP="009649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964991" w:rsidRPr="00B61C3D" w:rsidRDefault="00964991" w:rsidP="00D024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    Работа с сотрудниками</w:t>
      </w:r>
      <w:r w:rsidR="00D0247E" w:rsidRPr="00B61C3D">
        <w:rPr>
          <w:rFonts w:ascii="Times New Roman" w:hAnsi="Times New Roman"/>
          <w:sz w:val="28"/>
          <w:lang w:val="ru-RU"/>
        </w:rPr>
        <w:t xml:space="preserve"> учреждения </w:t>
      </w:r>
      <w:r w:rsidRPr="00B61C3D">
        <w:rPr>
          <w:rFonts w:ascii="Times New Roman" w:hAnsi="Times New Roman"/>
          <w:sz w:val="28"/>
          <w:lang w:val="ru-RU"/>
        </w:rPr>
        <w:t xml:space="preserve"> – одно из важнейших направлений по укреплению  и сохранению соматического, психологическо</w:t>
      </w:r>
      <w:r w:rsidR="00D0247E" w:rsidRPr="00B61C3D">
        <w:rPr>
          <w:rFonts w:ascii="Times New Roman" w:hAnsi="Times New Roman"/>
          <w:sz w:val="28"/>
          <w:lang w:val="ru-RU"/>
        </w:rPr>
        <w:t>го и физического здоровья детей.</w:t>
      </w:r>
      <w:r w:rsidRPr="00B61C3D">
        <w:rPr>
          <w:rFonts w:ascii="Times New Roman" w:hAnsi="Times New Roman"/>
          <w:sz w:val="28"/>
          <w:lang w:val="ru-RU"/>
        </w:rPr>
        <w:t xml:space="preserve"> </w:t>
      </w:r>
    </w:p>
    <w:p w:rsidR="00964991" w:rsidRPr="00B61C3D" w:rsidRDefault="00964991" w:rsidP="009649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proofErr w:type="spellStart"/>
      <w:r w:rsidRPr="00B61C3D">
        <w:rPr>
          <w:rFonts w:ascii="Times New Roman" w:hAnsi="Times New Roman"/>
          <w:b/>
          <w:sz w:val="28"/>
        </w:rPr>
        <w:t>Организационные</w:t>
      </w:r>
      <w:proofErr w:type="spellEnd"/>
      <w:r w:rsidRPr="00B61C3D">
        <w:rPr>
          <w:rFonts w:ascii="Times New Roman" w:hAnsi="Times New Roman"/>
          <w:b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b/>
          <w:sz w:val="28"/>
        </w:rPr>
        <w:t>методические</w:t>
      </w:r>
      <w:proofErr w:type="spellEnd"/>
      <w:r w:rsidRPr="00B61C3D">
        <w:rPr>
          <w:rFonts w:ascii="Times New Roman" w:hAnsi="Times New Roman"/>
          <w:b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b/>
          <w:sz w:val="28"/>
        </w:rPr>
        <w:t>мероприятия</w:t>
      </w:r>
      <w:proofErr w:type="spellEnd"/>
      <w:r w:rsidRPr="00B61C3D">
        <w:rPr>
          <w:rFonts w:ascii="Times New Roman" w:hAnsi="Times New Roman"/>
          <w:b/>
          <w:sz w:val="28"/>
        </w:rPr>
        <w:t>:</w:t>
      </w:r>
    </w:p>
    <w:p w:rsidR="00964991" w:rsidRPr="00B61C3D" w:rsidRDefault="00964991" w:rsidP="00A2505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Знакомство и внедрение в практику работы ДОУ новых программ, технологий в области физического воспитания детей дошкольного возраста.</w:t>
      </w:r>
    </w:p>
    <w:p w:rsidR="00964991" w:rsidRPr="00B61C3D" w:rsidRDefault="00964991" w:rsidP="00A2505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Внедрение современных методов мониторинга здоровья</w:t>
      </w:r>
      <w:r w:rsidR="00D0247E" w:rsidRPr="00B61C3D">
        <w:rPr>
          <w:rFonts w:ascii="Times New Roman" w:hAnsi="Times New Roman"/>
          <w:sz w:val="28"/>
          <w:lang w:val="ru-RU"/>
        </w:rPr>
        <w:t xml:space="preserve"> воспитанников</w:t>
      </w:r>
      <w:r w:rsidRPr="00B61C3D">
        <w:rPr>
          <w:rFonts w:ascii="Times New Roman" w:hAnsi="Times New Roman"/>
          <w:sz w:val="28"/>
          <w:lang w:val="ru-RU"/>
        </w:rPr>
        <w:t>. Разработка критериев комплексной оценки состояния здоровья.</w:t>
      </w:r>
    </w:p>
    <w:p w:rsidR="00636198" w:rsidRPr="00B61C3D" w:rsidRDefault="00964991" w:rsidP="00A2505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Диагностика среды жизнедеятельности ребёнка, включая образовательную, психологическую, семейную среду </w:t>
      </w:r>
    </w:p>
    <w:p w:rsidR="00964991" w:rsidRPr="00B61C3D" w:rsidRDefault="00964991" w:rsidP="00A2505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Создание информационной базы по   педагогическим, экономическим, санитарно – гигиеническим и методическим составляющим здоровья детей.</w:t>
      </w:r>
    </w:p>
    <w:p w:rsidR="00964991" w:rsidRPr="00B61C3D" w:rsidRDefault="00964991" w:rsidP="00A2505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Разработка и внедрение   педагогических, </w:t>
      </w:r>
      <w:proofErr w:type="spellStart"/>
      <w:r w:rsidRPr="00B61C3D">
        <w:rPr>
          <w:rFonts w:ascii="Times New Roman" w:hAnsi="Times New Roman"/>
          <w:sz w:val="28"/>
          <w:lang w:val="ru-RU"/>
        </w:rPr>
        <w:t>валеологических</w:t>
      </w:r>
      <w:proofErr w:type="spellEnd"/>
      <w:r w:rsidRPr="00B61C3D">
        <w:rPr>
          <w:rFonts w:ascii="Times New Roman" w:hAnsi="Times New Roman"/>
          <w:sz w:val="28"/>
          <w:lang w:val="ru-RU"/>
        </w:rPr>
        <w:t xml:space="preserve"> и </w:t>
      </w:r>
      <w:r w:rsidRPr="00B61C3D">
        <w:rPr>
          <w:rFonts w:ascii="Times New Roman" w:hAnsi="Times New Roman"/>
          <w:sz w:val="28"/>
          <w:lang w:val="ru-RU"/>
        </w:rPr>
        <w:lastRenderedPageBreak/>
        <w:t>медицинских методов коррекции.</w:t>
      </w:r>
    </w:p>
    <w:p w:rsidR="00964991" w:rsidRPr="00B61C3D" w:rsidRDefault="00964991" w:rsidP="00A2505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proofErr w:type="spellStart"/>
      <w:r w:rsidRPr="00B61C3D">
        <w:rPr>
          <w:rFonts w:ascii="Times New Roman" w:hAnsi="Times New Roman"/>
          <w:sz w:val="28"/>
        </w:rPr>
        <w:t>Внедрение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сбалансированного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разнообразного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питания</w:t>
      </w:r>
      <w:proofErr w:type="spellEnd"/>
      <w:r w:rsidRPr="00B61C3D">
        <w:rPr>
          <w:rFonts w:ascii="Times New Roman" w:hAnsi="Times New Roman"/>
          <w:sz w:val="28"/>
        </w:rPr>
        <w:t>.</w:t>
      </w:r>
    </w:p>
    <w:p w:rsidR="00964991" w:rsidRPr="00B61C3D" w:rsidRDefault="00964991" w:rsidP="00A2505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r w:rsidRPr="00B61C3D">
        <w:rPr>
          <w:rFonts w:ascii="Times New Roman" w:hAnsi="Times New Roman"/>
          <w:sz w:val="28"/>
        </w:rPr>
        <w:t>Пропаганда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здорового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образа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жизни</w:t>
      </w:r>
      <w:proofErr w:type="spellEnd"/>
      <w:r w:rsidRPr="00B61C3D">
        <w:rPr>
          <w:rFonts w:ascii="Times New Roman" w:hAnsi="Times New Roman"/>
          <w:sz w:val="28"/>
        </w:rPr>
        <w:t>.</w:t>
      </w:r>
    </w:p>
    <w:p w:rsidR="00964991" w:rsidRPr="00B61C3D" w:rsidRDefault="00964991" w:rsidP="00A2505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Обучение дошкольников здоровому образу жизни,  проведение бесед, </w:t>
      </w:r>
      <w:proofErr w:type="spellStart"/>
      <w:r w:rsidRPr="00B61C3D">
        <w:rPr>
          <w:rFonts w:ascii="Times New Roman" w:hAnsi="Times New Roman"/>
          <w:sz w:val="28"/>
          <w:lang w:val="ru-RU"/>
        </w:rPr>
        <w:t>валеологических</w:t>
      </w:r>
      <w:proofErr w:type="spellEnd"/>
      <w:r w:rsidRPr="00B61C3D">
        <w:rPr>
          <w:rFonts w:ascii="Times New Roman" w:hAnsi="Times New Roman"/>
          <w:sz w:val="28"/>
          <w:lang w:val="ru-RU"/>
        </w:rPr>
        <w:t xml:space="preserve"> занятий, психологических тренингов, привитие дошкольникам чувства ответственности за своё здоровье.</w:t>
      </w:r>
    </w:p>
    <w:p w:rsidR="00D0247E" w:rsidRPr="00B61C3D" w:rsidRDefault="00343292" w:rsidP="00894F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</w:t>
      </w:r>
      <w:r w:rsidR="00D0247E" w:rsidRPr="00B61C3D">
        <w:rPr>
          <w:rFonts w:ascii="Times New Roman" w:hAnsi="Times New Roman"/>
          <w:b/>
          <w:sz w:val="28"/>
          <w:lang w:val="ru-RU"/>
        </w:rPr>
        <w:t>.4. Взаимодействие с</w:t>
      </w:r>
      <w:r w:rsidR="002B4EAC">
        <w:rPr>
          <w:rFonts w:ascii="Times New Roman" w:hAnsi="Times New Roman"/>
          <w:b/>
          <w:sz w:val="28"/>
          <w:lang w:val="ru-RU"/>
        </w:rPr>
        <w:t xml:space="preserve"> родителями</w:t>
      </w:r>
    </w:p>
    <w:p w:rsidR="00D0247E" w:rsidRPr="00B61C3D" w:rsidRDefault="00D0247E" w:rsidP="00D02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D0247E" w:rsidRPr="00B61C3D" w:rsidRDefault="00D0247E" w:rsidP="00D024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    Одним из основных направлений по формированию физически и психически здорового ребёнка является тесное сотрудничество с родителями.</w:t>
      </w:r>
    </w:p>
    <w:p w:rsidR="00D0247E" w:rsidRPr="00B61C3D" w:rsidRDefault="0049406A" w:rsidP="0049406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</w:t>
      </w:r>
      <w:r w:rsidR="00636198" w:rsidRPr="00B61C3D">
        <w:rPr>
          <w:rFonts w:ascii="Times New Roman" w:hAnsi="Times New Roman"/>
          <w:b/>
          <w:sz w:val="28"/>
          <w:lang w:val="ru-RU"/>
        </w:rPr>
        <w:t>адачи</w:t>
      </w:r>
      <w:r w:rsidR="00D0247E" w:rsidRPr="00B61C3D">
        <w:rPr>
          <w:rFonts w:ascii="Times New Roman" w:hAnsi="Times New Roman"/>
          <w:b/>
          <w:sz w:val="28"/>
          <w:lang w:val="ru-RU"/>
        </w:rPr>
        <w:t>:</w:t>
      </w:r>
    </w:p>
    <w:p w:rsidR="00D0247E" w:rsidRPr="00B61C3D" w:rsidRDefault="0049406A" w:rsidP="00A2505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Повыш</w:t>
      </w:r>
      <w:r>
        <w:rPr>
          <w:rFonts w:ascii="Times New Roman" w:hAnsi="Times New Roman"/>
          <w:sz w:val="28"/>
          <w:lang w:val="ru-RU"/>
        </w:rPr>
        <w:t>ать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педагогическ</w:t>
      </w:r>
      <w:r>
        <w:rPr>
          <w:rFonts w:ascii="Times New Roman" w:hAnsi="Times New Roman"/>
          <w:sz w:val="28"/>
          <w:lang w:val="ru-RU"/>
        </w:rPr>
        <w:t>ую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культур</w:t>
      </w:r>
      <w:proofErr w:type="spellEnd"/>
      <w:r>
        <w:rPr>
          <w:rFonts w:ascii="Times New Roman" w:hAnsi="Times New Roman"/>
          <w:sz w:val="28"/>
          <w:lang w:val="ru-RU"/>
        </w:rPr>
        <w:t>у</w:t>
      </w:r>
      <w:proofErr w:type="gramEnd"/>
      <w:r w:rsidR="00D0247E" w:rsidRPr="00B61C3D">
        <w:rPr>
          <w:rFonts w:ascii="Times New Roman" w:hAnsi="Times New Roman"/>
          <w:sz w:val="28"/>
        </w:rPr>
        <w:t xml:space="preserve"> </w:t>
      </w:r>
      <w:proofErr w:type="spellStart"/>
      <w:r w:rsidR="00D0247E" w:rsidRPr="00B61C3D">
        <w:rPr>
          <w:rFonts w:ascii="Times New Roman" w:hAnsi="Times New Roman"/>
          <w:sz w:val="28"/>
        </w:rPr>
        <w:t>родителей</w:t>
      </w:r>
      <w:proofErr w:type="spellEnd"/>
      <w:r w:rsidR="00D0247E" w:rsidRPr="00B61C3D">
        <w:rPr>
          <w:rFonts w:ascii="Times New Roman" w:hAnsi="Times New Roman"/>
          <w:sz w:val="28"/>
        </w:rPr>
        <w:t>.</w:t>
      </w:r>
    </w:p>
    <w:p w:rsidR="00D0247E" w:rsidRPr="00B61C3D" w:rsidRDefault="0049406A" w:rsidP="00A2505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Изученить</w:t>
      </w:r>
      <w:proofErr w:type="spellEnd"/>
      <w:r>
        <w:rPr>
          <w:rFonts w:ascii="Times New Roman" w:hAnsi="Times New Roman"/>
          <w:sz w:val="28"/>
          <w:lang w:val="ru-RU"/>
        </w:rPr>
        <w:t>, обобщить и распространить положительный опыт</w:t>
      </w:r>
      <w:r w:rsidR="00D0247E" w:rsidRPr="00B61C3D">
        <w:rPr>
          <w:rFonts w:ascii="Times New Roman" w:hAnsi="Times New Roman"/>
          <w:sz w:val="28"/>
          <w:lang w:val="ru-RU"/>
        </w:rPr>
        <w:t xml:space="preserve"> семейного воспитания.</w:t>
      </w:r>
    </w:p>
    <w:p w:rsidR="00D0247E" w:rsidRPr="00B61C3D" w:rsidRDefault="0049406A" w:rsidP="00A2505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Обеспечить </w:t>
      </w:r>
      <w:r w:rsidR="00D0247E" w:rsidRPr="00B61C3D">
        <w:rPr>
          <w:rFonts w:ascii="Times New Roman" w:hAnsi="Times New Roman"/>
          <w:sz w:val="28"/>
          <w:lang w:val="ru-RU"/>
        </w:rPr>
        <w:t xml:space="preserve"> совместную деятельность с целью решения </w:t>
      </w:r>
      <w:r w:rsidR="007F1DE9">
        <w:rPr>
          <w:rFonts w:ascii="Times New Roman" w:hAnsi="Times New Roman"/>
          <w:sz w:val="28"/>
          <w:lang w:val="ru-RU"/>
        </w:rPr>
        <w:t xml:space="preserve">всех </w:t>
      </w:r>
      <w:proofErr w:type="spellStart"/>
      <w:r w:rsidR="007F1DE9">
        <w:rPr>
          <w:rFonts w:ascii="Times New Roman" w:hAnsi="Times New Roman"/>
          <w:sz w:val="28"/>
          <w:lang w:val="ru-RU"/>
        </w:rPr>
        <w:t>психолого</w:t>
      </w:r>
      <w:proofErr w:type="spellEnd"/>
      <w:r w:rsidR="007F1DE9">
        <w:rPr>
          <w:rFonts w:ascii="Times New Roman" w:hAnsi="Times New Roman"/>
          <w:sz w:val="28"/>
          <w:lang w:val="ru-RU"/>
        </w:rPr>
        <w:t xml:space="preserve"> – педагогических задач </w:t>
      </w:r>
      <w:r w:rsidR="00D0247E" w:rsidRPr="00B61C3D">
        <w:rPr>
          <w:rFonts w:ascii="Times New Roman" w:hAnsi="Times New Roman"/>
          <w:sz w:val="28"/>
          <w:lang w:val="ru-RU"/>
        </w:rPr>
        <w:t>развития ребёнка.</w:t>
      </w:r>
    </w:p>
    <w:p w:rsidR="00D0247E" w:rsidRPr="00B61C3D" w:rsidRDefault="007F1DE9" w:rsidP="00A2505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Сформировать у </w:t>
      </w:r>
      <w:r w:rsidR="00D0247E" w:rsidRPr="00B61C3D">
        <w:rPr>
          <w:rFonts w:ascii="Times New Roman" w:hAnsi="Times New Roman"/>
          <w:sz w:val="28"/>
          <w:lang w:val="ru-RU"/>
        </w:rPr>
        <w:t>родителе</w:t>
      </w:r>
      <w:r>
        <w:rPr>
          <w:rFonts w:ascii="Times New Roman" w:hAnsi="Times New Roman"/>
          <w:sz w:val="28"/>
          <w:lang w:val="ru-RU"/>
        </w:rPr>
        <w:t xml:space="preserve">й основы </w:t>
      </w:r>
      <w:r w:rsidR="00D0247E" w:rsidRPr="00B61C3D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D0247E" w:rsidRPr="00B61C3D">
        <w:rPr>
          <w:rFonts w:ascii="Times New Roman" w:hAnsi="Times New Roman"/>
          <w:sz w:val="28"/>
          <w:lang w:val="ru-RU"/>
        </w:rPr>
        <w:t>психолого</w:t>
      </w:r>
      <w:proofErr w:type="spellEnd"/>
      <w:r w:rsidR="00D0247E" w:rsidRPr="00B61C3D">
        <w:rPr>
          <w:rFonts w:ascii="Times New Roman" w:hAnsi="Times New Roman"/>
          <w:sz w:val="28"/>
          <w:lang w:val="ru-RU"/>
        </w:rPr>
        <w:t xml:space="preserve"> – педагогических знаний через   тренинги, </w:t>
      </w:r>
      <w:r w:rsidR="00C90801" w:rsidRPr="00B61C3D">
        <w:rPr>
          <w:rFonts w:ascii="Times New Roman" w:hAnsi="Times New Roman"/>
          <w:sz w:val="28"/>
          <w:lang w:val="ru-RU"/>
        </w:rPr>
        <w:t xml:space="preserve">мастер-классы, </w:t>
      </w:r>
      <w:r w:rsidR="00D0247E" w:rsidRPr="00B61C3D">
        <w:rPr>
          <w:rFonts w:ascii="Times New Roman" w:hAnsi="Times New Roman"/>
          <w:sz w:val="28"/>
          <w:lang w:val="ru-RU"/>
        </w:rPr>
        <w:t>консультации, семинары.</w:t>
      </w:r>
    </w:p>
    <w:p w:rsidR="00D0247E" w:rsidRPr="00B61C3D" w:rsidRDefault="007F1DE9" w:rsidP="00A2505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Совершенствовать </w:t>
      </w:r>
      <w:proofErr w:type="spellStart"/>
      <w:r>
        <w:rPr>
          <w:rFonts w:ascii="Times New Roman" w:hAnsi="Times New Roman"/>
          <w:sz w:val="28"/>
          <w:lang w:val="ru-RU"/>
        </w:rPr>
        <w:t>в</w:t>
      </w:r>
      <w:r w:rsidR="00D0247E" w:rsidRPr="00B61C3D">
        <w:rPr>
          <w:rFonts w:ascii="Times New Roman" w:hAnsi="Times New Roman"/>
          <w:sz w:val="28"/>
          <w:lang w:val="ru-RU"/>
        </w:rPr>
        <w:t>алеоло</w:t>
      </w:r>
      <w:r>
        <w:rPr>
          <w:rFonts w:ascii="Times New Roman" w:hAnsi="Times New Roman"/>
          <w:sz w:val="28"/>
          <w:lang w:val="ru-RU"/>
        </w:rPr>
        <w:t>гическое</w:t>
      </w:r>
      <w:proofErr w:type="spellEnd"/>
      <w:r>
        <w:rPr>
          <w:rFonts w:ascii="Times New Roman" w:hAnsi="Times New Roman"/>
          <w:sz w:val="28"/>
          <w:lang w:val="ru-RU"/>
        </w:rPr>
        <w:t xml:space="preserve"> просвещение родителей по созданию</w:t>
      </w:r>
      <w:r w:rsidR="00D0247E" w:rsidRPr="00B61C3D">
        <w:rPr>
          <w:rFonts w:ascii="Times New Roman" w:hAnsi="Times New Roman"/>
          <w:sz w:val="28"/>
          <w:lang w:val="ru-RU"/>
        </w:rPr>
        <w:t xml:space="preserve"> экологической и психологической среды в семье.</w:t>
      </w:r>
    </w:p>
    <w:p w:rsidR="00D0247E" w:rsidRPr="00B61C3D" w:rsidRDefault="007F1DE9" w:rsidP="00A2505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Мотивировать активное включение </w:t>
      </w:r>
      <w:proofErr w:type="spellStart"/>
      <w:r>
        <w:rPr>
          <w:rFonts w:ascii="Times New Roman" w:hAnsi="Times New Roman"/>
          <w:sz w:val="28"/>
          <w:lang w:val="ru-RU"/>
        </w:rPr>
        <w:t>родителельской</w:t>
      </w:r>
      <w:proofErr w:type="spellEnd"/>
      <w:r>
        <w:rPr>
          <w:rFonts w:ascii="Times New Roman" w:hAnsi="Times New Roman"/>
          <w:sz w:val="28"/>
          <w:lang w:val="ru-RU"/>
        </w:rPr>
        <w:t xml:space="preserve"> общественности</w:t>
      </w:r>
      <w:r w:rsidR="00D0247E" w:rsidRPr="00B61C3D">
        <w:rPr>
          <w:rFonts w:ascii="Times New Roman" w:hAnsi="Times New Roman"/>
          <w:sz w:val="28"/>
          <w:lang w:val="ru-RU"/>
        </w:rPr>
        <w:t xml:space="preserve"> в </w:t>
      </w:r>
      <w:r w:rsidR="00C90801" w:rsidRPr="00B61C3D">
        <w:rPr>
          <w:rFonts w:ascii="Times New Roman" w:hAnsi="Times New Roman"/>
          <w:sz w:val="28"/>
          <w:lang w:val="ru-RU"/>
        </w:rPr>
        <w:t>образовательную деятельность</w:t>
      </w:r>
      <w:r w:rsidR="00D0247E" w:rsidRPr="00B61C3D">
        <w:rPr>
          <w:rFonts w:ascii="Times New Roman" w:hAnsi="Times New Roman"/>
          <w:sz w:val="28"/>
          <w:lang w:val="ru-RU"/>
        </w:rPr>
        <w:t>.</w:t>
      </w:r>
    </w:p>
    <w:p w:rsidR="00D0247E" w:rsidRPr="00B61C3D" w:rsidRDefault="00D0247E" w:rsidP="00D0247E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lang w:val="ru-RU"/>
        </w:rPr>
      </w:pPr>
    </w:p>
    <w:p w:rsidR="00D0247E" w:rsidRPr="002B4EAC" w:rsidRDefault="00D0247E" w:rsidP="00D02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lang w:val="ru-RU"/>
        </w:rPr>
      </w:pPr>
      <w:r w:rsidRPr="002B4EAC">
        <w:rPr>
          <w:rFonts w:ascii="Times New Roman" w:hAnsi="Times New Roman"/>
          <w:b/>
          <w:i/>
          <w:sz w:val="28"/>
          <w:lang w:val="ru-RU"/>
        </w:rPr>
        <w:t>Ф</w:t>
      </w:r>
      <w:proofErr w:type="spellStart"/>
      <w:r w:rsidR="00C90801" w:rsidRPr="002B4EAC">
        <w:rPr>
          <w:rFonts w:ascii="Times New Roman" w:hAnsi="Times New Roman"/>
          <w:b/>
          <w:i/>
          <w:sz w:val="28"/>
        </w:rPr>
        <w:t>ормы</w:t>
      </w:r>
      <w:proofErr w:type="spellEnd"/>
      <w:r w:rsidR="00C90801" w:rsidRPr="002B4EAC">
        <w:rPr>
          <w:rFonts w:ascii="Times New Roman" w:hAnsi="Times New Roman"/>
          <w:b/>
          <w:i/>
          <w:sz w:val="28"/>
          <w:lang w:val="ru-RU"/>
        </w:rPr>
        <w:t xml:space="preserve"> взаимодействия </w:t>
      </w:r>
      <w:r w:rsidR="002B4EAC" w:rsidRPr="002B4EAC">
        <w:rPr>
          <w:rFonts w:ascii="Times New Roman" w:hAnsi="Times New Roman"/>
          <w:b/>
          <w:i/>
          <w:sz w:val="28"/>
        </w:rPr>
        <w:t xml:space="preserve">с </w:t>
      </w:r>
      <w:proofErr w:type="spellStart"/>
      <w:r w:rsidR="002B4EAC" w:rsidRPr="002B4EAC">
        <w:rPr>
          <w:rFonts w:ascii="Times New Roman" w:hAnsi="Times New Roman"/>
          <w:b/>
          <w:i/>
          <w:sz w:val="28"/>
        </w:rPr>
        <w:t>родителями</w:t>
      </w:r>
      <w:proofErr w:type="spellEnd"/>
    </w:p>
    <w:p w:rsidR="00D0247E" w:rsidRPr="00B61C3D" w:rsidRDefault="00D0247E" w:rsidP="00A2505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Проведение родительских собраний,</w:t>
      </w:r>
      <w:r w:rsidR="00C90801" w:rsidRPr="00B61C3D">
        <w:rPr>
          <w:rFonts w:ascii="Times New Roman" w:hAnsi="Times New Roman"/>
          <w:sz w:val="28"/>
          <w:lang w:val="ru-RU"/>
        </w:rPr>
        <w:t xml:space="preserve"> мастер-клас</w:t>
      </w:r>
      <w:r w:rsidR="002B4EAC">
        <w:rPr>
          <w:rFonts w:ascii="Times New Roman" w:hAnsi="Times New Roman"/>
          <w:sz w:val="28"/>
          <w:lang w:val="ru-RU"/>
        </w:rPr>
        <w:t>с</w:t>
      </w:r>
      <w:r w:rsidR="00C90801" w:rsidRPr="00B61C3D">
        <w:rPr>
          <w:rFonts w:ascii="Times New Roman" w:hAnsi="Times New Roman"/>
          <w:sz w:val="28"/>
          <w:lang w:val="ru-RU"/>
        </w:rPr>
        <w:t>ов,</w:t>
      </w:r>
      <w:r w:rsidRPr="00B61C3D">
        <w:rPr>
          <w:rFonts w:ascii="Times New Roman" w:hAnsi="Times New Roman"/>
          <w:sz w:val="28"/>
          <w:lang w:val="ru-RU"/>
        </w:rPr>
        <w:t xml:space="preserve"> семинаров – практикумов, консультаций.</w:t>
      </w:r>
    </w:p>
    <w:p w:rsidR="00D0247E" w:rsidRPr="00B61C3D" w:rsidRDefault="00D0247E" w:rsidP="00A2505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Педагогические беседы с родителями по проблемам</w:t>
      </w:r>
      <w:r w:rsidR="00566C43" w:rsidRPr="00B61C3D">
        <w:rPr>
          <w:rFonts w:ascii="Times New Roman" w:hAnsi="Times New Roman"/>
          <w:sz w:val="28"/>
          <w:lang w:val="ru-RU"/>
        </w:rPr>
        <w:t xml:space="preserve"> (индивидуальные встречи)</w:t>
      </w:r>
    </w:p>
    <w:p w:rsidR="00D0247E" w:rsidRPr="00B61C3D" w:rsidRDefault="00D0247E" w:rsidP="00A2505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r w:rsidRPr="00B61C3D">
        <w:rPr>
          <w:rFonts w:ascii="Times New Roman" w:hAnsi="Times New Roman"/>
          <w:sz w:val="28"/>
        </w:rPr>
        <w:t>Дни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открытых</w:t>
      </w:r>
      <w:proofErr w:type="spellEnd"/>
      <w:r w:rsidRPr="00B61C3D">
        <w:rPr>
          <w:rFonts w:ascii="Times New Roman" w:hAnsi="Times New Roman"/>
          <w:sz w:val="28"/>
        </w:rPr>
        <w:t xml:space="preserve"> </w:t>
      </w:r>
      <w:proofErr w:type="spellStart"/>
      <w:r w:rsidRPr="00B61C3D">
        <w:rPr>
          <w:rFonts w:ascii="Times New Roman" w:hAnsi="Times New Roman"/>
          <w:sz w:val="28"/>
        </w:rPr>
        <w:t>дверей</w:t>
      </w:r>
      <w:proofErr w:type="spellEnd"/>
      <w:r w:rsidRPr="00B61C3D">
        <w:rPr>
          <w:rFonts w:ascii="Times New Roman" w:hAnsi="Times New Roman"/>
          <w:sz w:val="28"/>
        </w:rPr>
        <w:t>.</w:t>
      </w:r>
    </w:p>
    <w:p w:rsidR="00D0247E" w:rsidRPr="00B61C3D" w:rsidRDefault="00566C43" w:rsidP="00A2505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Конференция с экскурсией</w:t>
      </w:r>
      <w:r w:rsidR="00D0247E" w:rsidRPr="00B61C3D">
        <w:rPr>
          <w:rFonts w:ascii="Times New Roman" w:hAnsi="Times New Roman"/>
          <w:sz w:val="28"/>
          <w:lang w:val="ru-RU"/>
        </w:rPr>
        <w:t xml:space="preserve"> по д</w:t>
      </w:r>
      <w:r w:rsidR="000F44DD">
        <w:rPr>
          <w:rFonts w:ascii="Times New Roman" w:hAnsi="Times New Roman"/>
          <w:sz w:val="28"/>
          <w:lang w:val="ru-RU"/>
        </w:rPr>
        <w:t>етскому саду для вновь поступивших детей</w:t>
      </w:r>
      <w:r w:rsidR="00D0247E" w:rsidRPr="00B61C3D">
        <w:rPr>
          <w:rFonts w:ascii="Times New Roman" w:hAnsi="Times New Roman"/>
          <w:sz w:val="28"/>
          <w:lang w:val="ru-RU"/>
        </w:rPr>
        <w:t>.</w:t>
      </w:r>
    </w:p>
    <w:p w:rsidR="00566C43" w:rsidRPr="00B61C3D" w:rsidRDefault="00566C43" w:rsidP="00A2505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Открытые занятия.</w:t>
      </w:r>
    </w:p>
    <w:p w:rsidR="00D0247E" w:rsidRPr="00B61C3D" w:rsidRDefault="00D0247E" w:rsidP="00A2505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Совместные занятия для детей и родителей.</w:t>
      </w:r>
    </w:p>
    <w:p w:rsidR="00566C43" w:rsidRPr="00B61C3D" w:rsidRDefault="00566C43" w:rsidP="00A2505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Праздники и развлечения.</w:t>
      </w:r>
    </w:p>
    <w:p w:rsidR="00CE760E" w:rsidRPr="00B61C3D" w:rsidRDefault="00D0247E" w:rsidP="00A2505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Круглые столы с привлечением специалистов детского</w:t>
      </w:r>
      <w:r w:rsidR="00566C43" w:rsidRPr="00B61C3D">
        <w:rPr>
          <w:rFonts w:ascii="Times New Roman" w:hAnsi="Times New Roman"/>
          <w:sz w:val="28"/>
          <w:lang w:val="ru-RU"/>
        </w:rPr>
        <w:t xml:space="preserve"> сада.</w:t>
      </w:r>
    </w:p>
    <w:p w:rsidR="00566C43" w:rsidRPr="00B61C3D" w:rsidRDefault="002B4EAC" w:rsidP="00A2505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Семейный клуб «Здоровье»</w:t>
      </w:r>
    </w:p>
    <w:p w:rsidR="00566C43" w:rsidRPr="00B61C3D" w:rsidRDefault="00566C43" w:rsidP="00566C43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10.</w:t>
      </w:r>
      <w:r w:rsidR="002B4EAC">
        <w:rPr>
          <w:rFonts w:ascii="Times New Roman" w:hAnsi="Times New Roman"/>
          <w:sz w:val="28"/>
          <w:lang w:val="ru-RU"/>
        </w:rPr>
        <w:t xml:space="preserve"> Организация работы «</w:t>
      </w:r>
      <w:proofErr w:type="spellStart"/>
      <w:r w:rsidR="002B4EAC">
        <w:rPr>
          <w:rFonts w:ascii="Times New Roman" w:hAnsi="Times New Roman"/>
          <w:sz w:val="28"/>
          <w:lang w:val="ru-RU"/>
        </w:rPr>
        <w:t>Аллергошколы</w:t>
      </w:r>
      <w:proofErr w:type="spellEnd"/>
      <w:r w:rsidRPr="00B61C3D">
        <w:rPr>
          <w:rFonts w:ascii="Times New Roman" w:hAnsi="Times New Roman"/>
          <w:sz w:val="28"/>
          <w:lang w:val="ru-RU"/>
        </w:rPr>
        <w:t>»</w:t>
      </w:r>
    </w:p>
    <w:p w:rsidR="00D0247E" w:rsidRDefault="00566C43" w:rsidP="00566C43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11.</w:t>
      </w:r>
      <w:r w:rsidR="00CE760E" w:rsidRPr="00B61C3D">
        <w:rPr>
          <w:rFonts w:ascii="Times New Roman" w:hAnsi="Times New Roman"/>
          <w:sz w:val="28"/>
          <w:lang w:val="ru-RU"/>
        </w:rPr>
        <w:t>Проведение совместных акций</w:t>
      </w:r>
      <w:r w:rsidR="00BB62A8">
        <w:rPr>
          <w:rFonts w:ascii="Times New Roman" w:hAnsi="Times New Roman"/>
          <w:sz w:val="28"/>
          <w:lang w:val="ru-RU"/>
        </w:rPr>
        <w:t>, десантов и пр.</w:t>
      </w:r>
    </w:p>
    <w:p w:rsidR="00C83AAD" w:rsidRPr="00B61C3D" w:rsidRDefault="00C83AAD" w:rsidP="00566C43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12. День семьи.</w:t>
      </w:r>
    </w:p>
    <w:p w:rsidR="00D0247E" w:rsidRPr="00B61C3D" w:rsidRDefault="00D0247E" w:rsidP="00D024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D0247E" w:rsidRPr="00B61C3D" w:rsidRDefault="00D0247E" w:rsidP="00D024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D0247E" w:rsidRPr="00B61C3D" w:rsidRDefault="00D0247E" w:rsidP="00D024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</w:t>
      </w:r>
    </w:p>
    <w:p w:rsidR="00CE760E" w:rsidRDefault="00CE760E" w:rsidP="00D02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2B4EAC" w:rsidRDefault="002B4EAC" w:rsidP="00D02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D0247E" w:rsidRPr="00B61C3D" w:rsidRDefault="00D0247E" w:rsidP="00C83AAD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 w:rsidRPr="00B61C3D">
        <w:rPr>
          <w:rFonts w:ascii="Times New Roman" w:hAnsi="Times New Roman"/>
          <w:b/>
          <w:sz w:val="28"/>
          <w:lang w:val="ru-RU"/>
        </w:rPr>
        <w:lastRenderedPageBreak/>
        <w:t xml:space="preserve">Ожидаемые </w:t>
      </w:r>
      <w:r w:rsidR="002B4EAC">
        <w:rPr>
          <w:rFonts w:ascii="Times New Roman" w:hAnsi="Times New Roman"/>
          <w:b/>
          <w:sz w:val="28"/>
          <w:lang w:val="ru-RU"/>
        </w:rPr>
        <w:t>результаты реализации программы</w:t>
      </w:r>
    </w:p>
    <w:p w:rsidR="00D0247E" w:rsidRPr="00B61C3D" w:rsidRDefault="00D0247E" w:rsidP="00D0247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lang w:val="ru-RU"/>
        </w:rPr>
      </w:pPr>
      <w:r w:rsidRPr="00B61C3D">
        <w:rPr>
          <w:rFonts w:ascii="Times New Roman" w:hAnsi="Times New Roman"/>
          <w:i/>
          <w:sz w:val="28"/>
          <w:lang w:val="ru-RU"/>
        </w:rPr>
        <w:t>Повышение эф</w:t>
      </w:r>
      <w:r w:rsidR="00566C43" w:rsidRPr="00B61C3D">
        <w:rPr>
          <w:rFonts w:ascii="Times New Roman" w:hAnsi="Times New Roman"/>
          <w:i/>
          <w:sz w:val="28"/>
          <w:lang w:val="ru-RU"/>
        </w:rPr>
        <w:t xml:space="preserve">фективности </w:t>
      </w:r>
      <w:proofErr w:type="spellStart"/>
      <w:r w:rsidR="00566C43" w:rsidRPr="00B61C3D">
        <w:rPr>
          <w:rFonts w:ascii="Times New Roman" w:hAnsi="Times New Roman"/>
          <w:i/>
          <w:sz w:val="28"/>
          <w:lang w:val="ru-RU"/>
        </w:rPr>
        <w:t>здоровьесберегающей</w:t>
      </w:r>
      <w:proofErr w:type="spellEnd"/>
      <w:r w:rsidR="00566C43" w:rsidRPr="00B61C3D">
        <w:rPr>
          <w:rFonts w:ascii="Times New Roman" w:hAnsi="Times New Roman"/>
          <w:i/>
          <w:sz w:val="28"/>
          <w:lang w:val="ru-RU"/>
        </w:rPr>
        <w:t xml:space="preserve"> деятельности</w:t>
      </w:r>
      <w:r w:rsidRPr="00B61C3D">
        <w:rPr>
          <w:rFonts w:ascii="Times New Roman" w:hAnsi="Times New Roman"/>
          <w:i/>
          <w:sz w:val="28"/>
          <w:lang w:val="ru-RU"/>
        </w:rPr>
        <w:t xml:space="preserve"> в условиях дошкольного образовательного учреждения:</w:t>
      </w:r>
    </w:p>
    <w:p w:rsidR="00D0247E" w:rsidRPr="00B61C3D" w:rsidRDefault="00D0247E" w:rsidP="00A2505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Создание </w:t>
      </w:r>
      <w:proofErr w:type="gramStart"/>
      <w:r w:rsidRPr="00B61C3D">
        <w:rPr>
          <w:rFonts w:ascii="Times New Roman" w:hAnsi="Times New Roman"/>
          <w:sz w:val="28"/>
          <w:lang w:val="ru-RU"/>
        </w:rPr>
        <w:t>системы комплексного мониторинга состояния здоровья</w:t>
      </w:r>
      <w:r w:rsidR="00CE760E" w:rsidRPr="00B61C3D">
        <w:rPr>
          <w:rFonts w:ascii="Times New Roman" w:hAnsi="Times New Roman"/>
          <w:sz w:val="28"/>
          <w:lang w:val="ru-RU"/>
        </w:rPr>
        <w:t xml:space="preserve"> воспитанников</w:t>
      </w:r>
      <w:proofErr w:type="gramEnd"/>
      <w:r w:rsidRPr="00B61C3D">
        <w:rPr>
          <w:rFonts w:ascii="Times New Roman" w:hAnsi="Times New Roman"/>
          <w:sz w:val="28"/>
          <w:lang w:val="ru-RU"/>
        </w:rPr>
        <w:t>.</w:t>
      </w:r>
    </w:p>
    <w:p w:rsidR="00D0247E" w:rsidRPr="00B61C3D" w:rsidRDefault="00D0247E" w:rsidP="00A2505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Снижение количества наиболее часто встречающихся в дошкольном детстве заболеваний.</w:t>
      </w:r>
    </w:p>
    <w:p w:rsidR="00D0247E" w:rsidRPr="00B61C3D" w:rsidRDefault="00DB2CC4" w:rsidP="00A2505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С</w:t>
      </w:r>
      <w:r w:rsidR="00D0247E" w:rsidRPr="00B61C3D">
        <w:rPr>
          <w:rFonts w:ascii="Times New Roman" w:hAnsi="Times New Roman"/>
          <w:sz w:val="28"/>
          <w:lang w:val="ru-RU"/>
        </w:rPr>
        <w:t>овершенствование системы физического воспитания на основе реализации индивидуального подхода.</w:t>
      </w:r>
    </w:p>
    <w:p w:rsidR="00D0247E" w:rsidRPr="00B61C3D" w:rsidRDefault="00D0247E" w:rsidP="00A2505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Обеспечение условий для практической реализации индивидуального подхода к</w:t>
      </w:r>
      <w:r w:rsidR="00A24579" w:rsidRPr="00B61C3D">
        <w:rPr>
          <w:rFonts w:ascii="Times New Roman" w:hAnsi="Times New Roman"/>
          <w:sz w:val="28"/>
          <w:lang w:val="ru-RU"/>
        </w:rPr>
        <w:t xml:space="preserve"> организации образовательной деятельности.</w:t>
      </w:r>
    </w:p>
    <w:p w:rsidR="00D0247E" w:rsidRPr="00B61C3D" w:rsidRDefault="00D0247E" w:rsidP="00A2505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Повышение заинтересованности работников детского сада и родителей в укреплении  здоровья дошкольников.</w:t>
      </w:r>
    </w:p>
    <w:p w:rsidR="00D0247E" w:rsidRPr="00B61C3D" w:rsidRDefault="00D0247E" w:rsidP="00A2505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Повышение квалификации работников дошкольных учреждений.</w:t>
      </w:r>
    </w:p>
    <w:p w:rsidR="00D0247E" w:rsidRPr="00B61C3D" w:rsidRDefault="00D0247E" w:rsidP="00A2505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>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</w:t>
      </w:r>
    </w:p>
    <w:p w:rsidR="00D0247E" w:rsidRPr="00B61C3D" w:rsidRDefault="00D0247E" w:rsidP="00D024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B61C3D">
        <w:rPr>
          <w:rFonts w:ascii="Times New Roman" w:hAnsi="Times New Roman"/>
          <w:sz w:val="28"/>
          <w:lang w:val="ru-RU"/>
        </w:rPr>
        <w:t xml:space="preserve"> </w:t>
      </w:r>
    </w:p>
    <w:p w:rsidR="00D0247E" w:rsidRPr="00B61C3D" w:rsidRDefault="00D0247E" w:rsidP="00D02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D0247E" w:rsidRPr="00B61C3D" w:rsidRDefault="00D0247E" w:rsidP="00D02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</w:p>
    <w:p w:rsidR="002B4EAC" w:rsidRPr="008958E3" w:rsidRDefault="002B4EAC" w:rsidP="00343292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ru-RU"/>
        </w:rPr>
      </w:pPr>
      <w:r w:rsidRPr="008F40BD">
        <w:rPr>
          <w:rFonts w:ascii="Times New Roman" w:hAnsi="Times New Roman"/>
          <w:b/>
          <w:sz w:val="28"/>
          <w:lang w:val="ru-RU"/>
        </w:rPr>
        <w:t>Кадровое обеспечение</w:t>
      </w:r>
      <w:r w:rsidRPr="008958E3">
        <w:rPr>
          <w:rFonts w:ascii="Times New Roman" w:hAnsi="Times New Roman"/>
          <w:b/>
          <w:sz w:val="28"/>
          <w:lang w:val="ru-RU"/>
        </w:rPr>
        <w:t xml:space="preserve">  </w:t>
      </w:r>
      <w:r w:rsidRPr="008F40BD">
        <w:rPr>
          <w:rFonts w:ascii="Times New Roman" w:hAnsi="Times New Roman"/>
          <w:b/>
          <w:sz w:val="28"/>
          <w:lang w:val="ru-RU"/>
        </w:rPr>
        <w:t xml:space="preserve">программы </w:t>
      </w:r>
    </w:p>
    <w:p w:rsidR="002B4EAC" w:rsidRPr="008F40BD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 xml:space="preserve"> </w:t>
      </w:r>
    </w:p>
    <w:p w:rsidR="002B4EAC" w:rsidRPr="002B4EAC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  <w:r w:rsidRPr="002B4EAC">
        <w:rPr>
          <w:rFonts w:ascii="Times New Roman" w:hAnsi="Times New Roman"/>
          <w:b/>
          <w:sz w:val="28"/>
          <w:lang w:val="ru-RU"/>
        </w:rPr>
        <w:t>Заведующ</w:t>
      </w:r>
      <w:r>
        <w:rPr>
          <w:rFonts w:ascii="Times New Roman" w:hAnsi="Times New Roman"/>
          <w:b/>
          <w:sz w:val="28"/>
          <w:lang w:val="ru-RU"/>
        </w:rPr>
        <w:t xml:space="preserve">ий </w:t>
      </w:r>
      <w:r w:rsidRPr="002B4EAC">
        <w:rPr>
          <w:rFonts w:ascii="Times New Roman" w:hAnsi="Times New Roman"/>
          <w:b/>
          <w:sz w:val="28"/>
          <w:lang w:val="ru-RU"/>
        </w:rPr>
        <w:t>ДОУ:</w:t>
      </w:r>
    </w:p>
    <w:p w:rsidR="002B4EAC" w:rsidRPr="008F40BD" w:rsidRDefault="002B4EAC" w:rsidP="00A25050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общее руко</w:t>
      </w:r>
      <w:r>
        <w:rPr>
          <w:rFonts w:ascii="Times New Roman" w:hAnsi="Times New Roman"/>
          <w:sz w:val="28"/>
          <w:lang w:val="ru-RU"/>
        </w:rPr>
        <w:t>водство по внедрению программы</w:t>
      </w:r>
      <w:r w:rsidRPr="008F40BD">
        <w:rPr>
          <w:rFonts w:ascii="Times New Roman" w:hAnsi="Times New Roman"/>
          <w:sz w:val="28"/>
          <w:lang w:val="ru-RU"/>
        </w:rPr>
        <w:t>;</w:t>
      </w:r>
    </w:p>
    <w:p w:rsidR="002B4EAC" w:rsidRPr="008958E3" w:rsidRDefault="002B4EAC" w:rsidP="00A25050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r w:rsidRPr="008958E3">
        <w:rPr>
          <w:rFonts w:ascii="Times New Roman" w:hAnsi="Times New Roman"/>
          <w:sz w:val="28"/>
        </w:rPr>
        <w:t>ежемесячный</w:t>
      </w:r>
      <w:proofErr w:type="spellEnd"/>
      <w:r w:rsidRPr="008958E3">
        <w:rPr>
          <w:rFonts w:ascii="Times New Roman" w:hAnsi="Times New Roman"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sz w:val="28"/>
        </w:rPr>
        <w:t>анализ</w:t>
      </w:r>
      <w:proofErr w:type="spellEnd"/>
      <w:r w:rsidRPr="008958E3">
        <w:rPr>
          <w:rFonts w:ascii="Times New Roman" w:hAnsi="Times New Roman"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sz w:val="28"/>
        </w:rPr>
        <w:t>реализации</w:t>
      </w:r>
      <w:proofErr w:type="spellEnd"/>
      <w:r w:rsidRPr="008958E3">
        <w:rPr>
          <w:rFonts w:ascii="Times New Roman" w:hAnsi="Times New Roman"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sz w:val="28"/>
        </w:rPr>
        <w:t>программы</w:t>
      </w:r>
      <w:proofErr w:type="spellEnd"/>
      <w:r w:rsidRPr="008958E3">
        <w:rPr>
          <w:rFonts w:ascii="Times New Roman" w:hAnsi="Times New Roman"/>
          <w:sz w:val="28"/>
        </w:rPr>
        <w:t>;</w:t>
      </w:r>
    </w:p>
    <w:p w:rsidR="002B4EAC" w:rsidRPr="008F40BD" w:rsidRDefault="00C83AAD" w:rsidP="00A25050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контроль  соблюдения </w:t>
      </w:r>
      <w:r w:rsidR="002B4EAC" w:rsidRPr="008F40BD">
        <w:rPr>
          <w:rFonts w:ascii="Times New Roman" w:hAnsi="Times New Roman"/>
          <w:sz w:val="28"/>
          <w:lang w:val="ru-RU"/>
        </w:rPr>
        <w:t>охраны жизни и здоровья детей.</w:t>
      </w:r>
    </w:p>
    <w:p w:rsidR="002B4EAC" w:rsidRPr="008F40BD" w:rsidRDefault="002B4EAC" w:rsidP="002B4EAC">
      <w:pPr>
        <w:widowControl w:val="0"/>
        <w:autoSpaceDE w:val="0"/>
        <w:autoSpaceDN w:val="0"/>
        <w:adjustRightInd w:val="0"/>
        <w:ind w:left="825"/>
        <w:rPr>
          <w:rFonts w:ascii="Times New Roman" w:hAnsi="Times New Roman"/>
          <w:sz w:val="28"/>
          <w:lang w:val="ru-RU"/>
        </w:rPr>
      </w:pPr>
    </w:p>
    <w:p w:rsidR="002B4EAC" w:rsidRPr="008958E3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proofErr w:type="spellStart"/>
      <w:r w:rsidRPr="008958E3">
        <w:rPr>
          <w:rFonts w:ascii="Times New Roman" w:hAnsi="Times New Roman"/>
          <w:b/>
          <w:sz w:val="28"/>
        </w:rPr>
        <w:t>Старший</w:t>
      </w:r>
      <w:proofErr w:type="spellEnd"/>
      <w:r w:rsidRPr="008958E3">
        <w:rPr>
          <w:rFonts w:ascii="Times New Roman" w:hAnsi="Times New Roman"/>
          <w:b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b/>
          <w:sz w:val="28"/>
        </w:rPr>
        <w:t>воспитатель</w:t>
      </w:r>
      <w:proofErr w:type="spellEnd"/>
      <w:r w:rsidRPr="008958E3">
        <w:rPr>
          <w:rFonts w:ascii="Times New Roman" w:hAnsi="Times New Roman"/>
          <w:b/>
          <w:sz w:val="28"/>
        </w:rPr>
        <w:t>:</w:t>
      </w:r>
    </w:p>
    <w:p w:rsidR="002B4EAC" w:rsidRPr="008F40BD" w:rsidRDefault="002B4EAC" w:rsidP="00A2505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нормативно – правовое, программно – методическое об</w:t>
      </w:r>
      <w:r>
        <w:rPr>
          <w:rFonts w:ascii="Times New Roman" w:hAnsi="Times New Roman"/>
          <w:sz w:val="28"/>
          <w:lang w:val="ru-RU"/>
        </w:rPr>
        <w:t>еспечение реализации программы</w:t>
      </w:r>
      <w:r w:rsidRPr="008F40BD">
        <w:rPr>
          <w:rFonts w:ascii="Times New Roman" w:hAnsi="Times New Roman"/>
          <w:sz w:val="28"/>
          <w:lang w:val="ru-RU"/>
        </w:rPr>
        <w:t>;</w:t>
      </w:r>
    </w:p>
    <w:p w:rsidR="002B4EAC" w:rsidRPr="008F40BD" w:rsidRDefault="002B4EAC" w:rsidP="00A2505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 xml:space="preserve">проведение мониторинга (совместно с </w:t>
      </w:r>
      <w:proofErr w:type="spellStart"/>
      <w:r w:rsidRPr="008F40BD">
        <w:rPr>
          <w:rFonts w:ascii="Times New Roman" w:hAnsi="Times New Roman"/>
          <w:sz w:val="28"/>
          <w:lang w:val="ru-RU"/>
        </w:rPr>
        <w:t>педперсоналом</w:t>
      </w:r>
      <w:proofErr w:type="spellEnd"/>
      <w:r w:rsidRPr="008F40BD">
        <w:rPr>
          <w:rFonts w:ascii="Times New Roman" w:hAnsi="Times New Roman"/>
          <w:sz w:val="28"/>
          <w:lang w:val="ru-RU"/>
        </w:rPr>
        <w:t>);</w:t>
      </w:r>
    </w:p>
    <w:p w:rsidR="002B4EAC" w:rsidRPr="008F40BD" w:rsidRDefault="002B4EAC" w:rsidP="00A2505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кон</w:t>
      </w:r>
      <w:r>
        <w:rPr>
          <w:rFonts w:ascii="Times New Roman" w:hAnsi="Times New Roman"/>
          <w:sz w:val="28"/>
          <w:lang w:val="ru-RU"/>
        </w:rPr>
        <w:t xml:space="preserve">троль </w:t>
      </w:r>
      <w:r w:rsidR="00C83AAD">
        <w:rPr>
          <w:rFonts w:ascii="Times New Roman" w:hAnsi="Times New Roman"/>
          <w:sz w:val="28"/>
          <w:lang w:val="ru-RU"/>
        </w:rPr>
        <w:t>реализации</w:t>
      </w:r>
      <w:r>
        <w:rPr>
          <w:rFonts w:ascii="Times New Roman" w:hAnsi="Times New Roman"/>
          <w:sz w:val="28"/>
          <w:lang w:val="ru-RU"/>
        </w:rPr>
        <w:t xml:space="preserve"> программы</w:t>
      </w:r>
      <w:proofErr w:type="gramStart"/>
      <w:r>
        <w:rPr>
          <w:rFonts w:ascii="Times New Roman" w:hAnsi="Times New Roman"/>
          <w:sz w:val="28"/>
          <w:lang w:val="ru-RU"/>
        </w:rPr>
        <w:t xml:space="preserve"> </w:t>
      </w:r>
      <w:r w:rsidRPr="008F40BD">
        <w:rPr>
          <w:rFonts w:ascii="Times New Roman" w:hAnsi="Times New Roman"/>
          <w:sz w:val="28"/>
          <w:lang w:val="ru-RU"/>
        </w:rPr>
        <w:t>.</w:t>
      </w:r>
      <w:proofErr w:type="gramEnd"/>
    </w:p>
    <w:p w:rsidR="002B4EAC" w:rsidRPr="008F40BD" w:rsidRDefault="002B4EAC" w:rsidP="002B4EAC">
      <w:pPr>
        <w:widowControl w:val="0"/>
        <w:autoSpaceDE w:val="0"/>
        <w:autoSpaceDN w:val="0"/>
        <w:adjustRightInd w:val="0"/>
        <w:ind w:left="765"/>
        <w:rPr>
          <w:rFonts w:ascii="Times New Roman" w:hAnsi="Times New Roman"/>
          <w:sz w:val="28"/>
          <w:lang w:val="ru-RU"/>
        </w:rPr>
      </w:pPr>
    </w:p>
    <w:p w:rsidR="002B4EAC" w:rsidRPr="006D7B83" w:rsidRDefault="00C83AAD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Медицинские работники</w:t>
      </w:r>
      <w:r w:rsidR="002B4EAC" w:rsidRPr="006D7B83">
        <w:rPr>
          <w:rFonts w:ascii="Times New Roman" w:hAnsi="Times New Roman"/>
          <w:b/>
          <w:sz w:val="28"/>
          <w:lang w:val="ru-RU"/>
        </w:rPr>
        <w:t>:</w:t>
      </w:r>
    </w:p>
    <w:p w:rsidR="002B4EAC" w:rsidRPr="008F40BD" w:rsidRDefault="002B4EAC" w:rsidP="00A25050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утверждение списков часто и длительно болеющих детей;</w:t>
      </w:r>
    </w:p>
    <w:p w:rsidR="002B4EAC" w:rsidRPr="008F40BD" w:rsidRDefault="002B4EAC" w:rsidP="00A25050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определение оценки эффективности реабилитации, показателей физического развития, критериев здоровья;</w:t>
      </w:r>
    </w:p>
    <w:p w:rsidR="002B4EAC" w:rsidRPr="008958E3" w:rsidRDefault="002B4EAC" w:rsidP="00A25050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r w:rsidRPr="008958E3">
        <w:rPr>
          <w:rFonts w:ascii="Times New Roman" w:hAnsi="Times New Roman"/>
          <w:sz w:val="28"/>
        </w:rPr>
        <w:t>составление</w:t>
      </w:r>
      <w:proofErr w:type="spellEnd"/>
      <w:r w:rsidRPr="008958E3">
        <w:rPr>
          <w:rFonts w:ascii="Times New Roman" w:hAnsi="Times New Roman"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sz w:val="28"/>
        </w:rPr>
        <w:t>индивидуального</w:t>
      </w:r>
      <w:proofErr w:type="spellEnd"/>
      <w:r w:rsidRPr="008958E3">
        <w:rPr>
          <w:rFonts w:ascii="Times New Roman" w:hAnsi="Times New Roman"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sz w:val="28"/>
        </w:rPr>
        <w:t>плана</w:t>
      </w:r>
      <w:proofErr w:type="spellEnd"/>
      <w:r w:rsidRPr="008958E3">
        <w:rPr>
          <w:rFonts w:ascii="Times New Roman" w:hAnsi="Times New Roman"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sz w:val="28"/>
        </w:rPr>
        <w:t>реабилитации</w:t>
      </w:r>
      <w:proofErr w:type="spellEnd"/>
      <w:r w:rsidRPr="008958E3">
        <w:rPr>
          <w:rFonts w:ascii="Times New Roman" w:hAnsi="Times New Roman"/>
          <w:sz w:val="28"/>
        </w:rPr>
        <w:t>;</w:t>
      </w:r>
    </w:p>
    <w:p w:rsidR="002B4EAC" w:rsidRDefault="002B4EAC" w:rsidP="00A25050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гигиеническое воспитание и обучение детей и родителей</w:t>
      </w:r>
      <w:r w:rsidRPr="008958E3">
        <w:rPr>
          <w:rFonts w:ascii="Times New Roman" w:hAnsi="Times New Roman"/>
          <w:sz w:val="28"/>
          <w:lang w:val="ru-RU"/>
        </w:rPr>
        <w:t>;</w:t>
      </w:r>
    </w:p>
    <w:p w:rsidR="00C83AAD" w:rsidRPr="008F40BD" w:rsidRDefault="00C83AAD" w:rsidP="00A25050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реализация плана </w:t>
      </w:r>
      <w:r w:rsidR="006969DB">
        <w:rPr>
          <w:rFonts w:ascii="Times New Roman" w:hAnsi="Times New Roman"/>
          <w:sz w:val="28"/>
          <w:lang w:val="ru-RU"/>
        </w:rPr>
        <w:t>оздоровительных мероприятий.</w:t>
      </w:r>
    </w:p>
    <w:p w:rsidR="002B4EAC" w:rsidRPr="008958E3" w:rsidRDefault="002B4EAC" w:rsidP="002B4EAC">
      <w:pPr>
        <w:widowControl w:val="0"/>
        <w:autoSpaceDE w:val="0"/>
        <w:autoSpaceDN w:val="0"/>
        <w:adjustRightInd w:val="0"/>
        <w:ind w:left="765"/>
        <w:rPr>
          <w:rFonts w:ascii="Times New Roman" w:hAnsi="Times New Roman"/>
          <w:sz w:val="28"/>
        </w:rPr>
      </w:pPr>
    </w:p>
    <w:p w:rsidR="002B4EAC" w:rsidRPr="008958E3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proofErr w:type="spellStart"/>
      <w:r w:rsidRPr="008958E3">
        <w:rPr>
          <w:rFonts w:ascii="Times New Roman" w:hAnsi="Times New Roman"/>
          <w:b/>
          <w:sz w:val="28"/>
        </w:rPr>
        <w:t>Инструктор</w:t>
      </w:r>
      <w:proofErr w:type="spellEnd"/>
      <w:r w:rsidRPr="008958E3">
        <w:rPr>
          <w:rFonts w:ascii="Times New Roman" w:hAnsi="Times New Roman"/>
          <w:b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b/>
          <w:sz w:val="28"/>
        </w:rPr>
        <w:t>по</w:t>
      </w:r>
      <w:proofErr w:type="spellEnd"/>
      <w:r w:rsidRPr="008958E3">
        <w:rPr>
          <w:rFonts w:ascii="Times New Roman" w:hAnsi="Times New Roman"/>
          <w:b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b/>
          <w:sz w:val="28"/>
        </w:rPr>
        <w:t>физкультуре</w:t>
      </w:r>
      <w:proofErr w:type="spellEnd"/>
      <w:r w:rsidRPr="008958E3">
        <w:rPr>
          <w:rFonts w:ascii="Times New Roman" w:hAnsi="Times New Roman"/>
          <w:b/>
          <w:sz w:val="28"/>
        </w:rPr>
        <w:t>:</w:t>
      </w:r>
    </w:p>
    <w:p w:rsidR="002B4EAC" w:rsidRPr="008F40BD" w:rsidRDefault="002B4EAC" w:rsidP="00A2505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определение показателей двигательной подготовленности детей;</w:t>
      </w:r>
    </w:p>
    <w:p w:rsidR="002B4EAC" w:rsidRPr="008958E3" w:rsidRDefault="002B4EAC" w:rsidP="00A2505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r w:rsidRPr="008958E3">
        <w:rPr>
          <w:rFonts w:ascii="Times New Roman" w:hAnsi="Times New Roman"/>
          <w:sz w:val="28"/>
        </w:rPr>
        <w:t>физкультурные</w:t>
      </w:r>
      <w:proofErr w:type="spellEnd"/>
      <w:r w:rsidRPr="008958E3">
        <w:rPr>
          <w:rFonts w:ascii="Times New Roman" w:hAnsi="Times New Roman"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sz w:val="28"/>
        </w:rPr>
        <w:t>занятия</w:t>
      </w:r>
      <w:proofErr w:type="spellEnd"/>
      <w:r w:rsidRPr="008958E3">
        <w:rPr>
          <w:rFonts w:ascii="Times New Roman" w:hAnsi="Times New Roman"/>
          <w:sz w:val="28"/>
        </w:rPr>
        <w:t>;</w:t>
      </w:r>
    </w:p>
    <w:p w:rsidR="006969DB" w:rsidRDefault="002B4EAC" w:rsidP="00A2505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закаливание (физкультурные занятия</w:t>
      </w:r>
      <w:r w:rsidR="006969DB">
        <w:rPr>
          <w:rFonts w:ascii="Times New Roman" w:hAnsi="Times New Roman"/>
          <w:sz w:val="28"/>
          <w:lang w:val="ru-RU"/>
        </w:rPr>
        <w:t xml:space="preserve"> на воздухе, при открытых окнах;</w:t>
      </w:r>
    </w:p>
    <w:p w:rsidR="002B4EAC" w:rsidRDefault="002B4EAC" w:rsidP="00A2505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lastRenderedPageBreak/>
        <w:t xml:space="preserve"> утренняя гимнастика в </w:t>
      </w:r>
      <w:r w:rsidR="006969DB">
        <w:rPr>
          <w:rFonts w:ascii="Times New Roman" w:hAnsi="Times New Roman"/>
          <w:sz w:val="28"/>
          <w:lang w:val="ru-RU"/>
        </w:rPr>
        <w:t>сочетании с воздушными ваннами.</w:t>
      </w:r>
    </w:p>
    <w:p w:rsidR="006D7B83" w:rsidRDefault="006D7B83" w:rsidP="006D7B83">
      <w:pPr>
        <w:widowControl w:val="0"/>
        <w:autoSpaceDE w:val="0"/>
        <w:autoSpaceDN w:val="0"/>
        <w:adjustRightInd w:val="0"/>
        <w:ind w:left="465"/>
        <w:rPr>
          <w:rFonts w:ascii="Times New Roman" w:hAnsi="Times New Roman"/>
          <w:b/>
          <w:sz w:val="28"/>
          <w:lang w:val="ru-RU"/>
        </w:rPr>
      </w:pPr>
      <w:r w:rsidRPr="006D7B83">
        <w:rPr>
          <w:rFonts w:ascii="Times New Roman" w:hAnsi="Times New Roman"/>
          <w:b/>
          <w:sz w:val="28"/>
          <w:lang w:val="ru-RU"/>
        </w:rPr>
        <w:t>Воспитател</w:t>
      </w:r>
      <w:r>
        <w:rPr>
          <w:rFonts w:ascii="Times New Roman" w:hAnsi="Times New Roman"/>
          <w:b/>
          <w:sz w:val="28"/>
          <w:lang w:val="ru-RU"/>
        </w:rPr>
        <w:t>ь-специалист по профилактической</w:t>
      </w:r>
      <w:r w:rsidR="004D50B6">
        <w:rPr>
          <w:rFonts w:ascii="Times New Roman" w:hAnsi="Times New Roman"/>
          <w:b/>
          <w:sz w:val="28"/>
          <w:lang w:val="ru-RU"/>
        </w:rPr>
        <w:t xml:space="preserve"> и</w:t>
      </w:r>
      <w:r>
        <w:rPr>
          <w:rFonts w:ascii="Times New Roman" w:hAnsi="Times New Roman"/>
          <w:b/>
          <w:sz w:val="28"/>
          <w:lang w:val="ru-RU"/>
        </w:rPr>
        <w:t xml:space="preserve"> реабилитационной работе:</w:t>
      </w:r>
    </w:p>
    <w:p w:rsidR="006969DB" w:rsidRDefault="006969DB" w:rsidP="006969DB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Pr="006969DB">
        <w:rPr>
          <w:rFonts w:ascii="Times New Roman" w:hAnsi="Times New Roman"/>
          <w:sz w:val="28"/>
          <w:lang w:val="ru-RU"/>
        </w:rPr>
        <w:t xml:space="preserve">роведение </w:t>
      </w:r>
      <w:r>
        <w:rPr>
          <w:rFonts w:ascii="Times New Roman" w:hAnsi="Times New Roman"/>
          <w:sz w:val="28"/>
          <w:lang w:val="ru-RU"/>
        </w:rPr>
        <w:t>оздоровительных занятий (</w:t>
      </w:r>
      <w:proofErr w:type="gramStart"/>
      <w:r>
        <w:rPr>
          <w:rFonts w:ascii="Times New Roman" w:hAnsi="Times New Roman"/>
          <w:sz w:val="28"/>
          <w:lang w:val="ru-RU"/>
        </w:rPr>
        <w:t>подгрупповые</w:t>
      </w:r>
      <w:proofErr w:type="gramEnd"/>
      <w:r>
        <w:rPr>
          <w:rFonts w:ascii="Times New Roman" w:hAnsi="Times New Roman"/>
          <w:sz w:val="28"/>
          <w:lang w:val="ru-RU"/>
        </w:rPr>
        <w:t xml:space="preserve"> и индивидуальные);</w:t>
      </w:r>
    </w:p>
    <w:p w:rsidR="006969DB" w:rsidRPr="008F40BD" w:rsidRDefault="006969DB" w:rsidP="006969DB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реализация плана оздоровительных мероприятий.</w:t>
      </w:r>
    </w:p>
    <w:p w:rsidR="006969DB" w:rsidRPr="006969DB" w:rsidRDefault="006969DB" w:rsidP="006969DB">
      <w:pPr>
        <w:widowControl w:val="0"/>
        <w:autoSpaceDE w:val="0"/>
        <w:autoSpaceDN w:val="0"/>
        <w:adjustRightInd w:val="0"/>
        <w:ind w:left="1185"/>
        <w:rPr>
          <w:rFonts w:ascii="Times New Roman" w:hAnsi="Times New Roman"/>
          <w:sz w:val="28"/>
          <w:lang w:val="ru-RU"/>
        </w:rPr>
      </w:pPr>
    </w:p>
    <w:p w:rsidR="006D7B83" w:rsidRDefault="006D7B83" w:rsidP="006D7B83">
      <w:pPr>
        <w:widowControl w:val="0"/>
        <w:autoSpaceDE w:val="0"/>
        <w:autoSpaceDN w:val="0"/>
        <w:adjustRightInd w:val="0"/>
        <w:ind w:left="465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Музыкальные руководители:</w:t>
      </w:r>
    </w:p>
    <w:p w:rsidR="006969DB" w:rsidRPr="008F40BD" w:rsidRDefault="006969DB" w:rsidP="006969DB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реализация плана оздоровительных мероприятий.</w:t>
      </w:r>
    </w:p>
    <w:p w:rsidR="006969DB" w:rsidRPr="006969DB" w:rsidRDefault="006969DB" w:rsidP="006969DB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</w:t>
      </w:r>
      <w:r w:rsidRPr="006969DB">
        <w:rPr>
          <w:rFonts w:ascii="Times New Roman" w:hAnsi="Times New Roman"/>
          <w:sz w:val="28"/>
          <w:lang w:val="ru-RU"/>
        </w:rPr>
        <w:t xml:space="preserve">еализация </w:t>
      </w:r>
      <w:proofErr w:type="spellStart"/>
      <w:r w:rsidRPr="006969DB">
        <w:rPr>
          <w:rFonts w:ascii="Times New Roman" w:hAnsi="Times New Roman"/>
          <w:sz w:val="28"/>
          <w:lang w:val="ru-RU"/>
        </w:rPr>
        <w:t>здоровьесберегающих</w:t>
      </w:r>
      <w:proofErr w:type="spellEnd"/>
      <w:r w:rsidRPr="006969DB">
        <w:rPr>
          <w:rFonts w:ascii="Times New Roman" w:hAnsi="Times New Roman"/>
          <w:sz w:val="28"/>
          <w:lang w:val="ru-RU"/>
        </w:rPr>
        <w:t xml:space="preserve"> технологий в образовательной деятельности</w:t>
      </w:r>
      <w:r>
        <w:rPr>
          <w:rFonts w:ascii="Times New Roman" w:hAnsi="Times New Roman"/>
          <w:sz w:val="28"/>
          <w:lang w:val="ru-RU"/>
        </w:rPr>
        <w:t>.</w:t>
      </w:r>
    </w:p>
    <w:p w:rsidR="006D7B83" w:rsidRDefault="006D7B83" w:rsidP="006D7B83">
      <w:pPr>
        <w:widowControl w:val="0"/>
        <w:autoSpaceDE w:val="0"/>
        <w:autoSpaceDN w:val="0"/>
        <w:adjustRightInd w:val="0"/>
        <w:ind w:left="465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Педагог-психолог:</w:t>
      </w:r>
    </w:p>
    <w:p w:rsidR="006969DB" w:rsidRPr="008F40BD" w:rsidRDefault="006969DB" w:rsidP="006969DB">
      <w:pPr>
        <w:widowControl w:val="0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реализация плана оздоровительных мероприятий.</w:t>
      </w:r>
    </w:p>
    <w:p w:rsidR="006969DB" w:rsidRPr="006D7B83" w:rsidRDefault="00B45137" w:rsidP="006969DB">
      <w:pPr>
        <w:widowControl w:val="0"/>
        <w:numPr>
          <w:ilvl w:val="0"/>
          <w:numId w:val="70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эмоционального благополучия детей и сотрудников ДОУ.</w:t>
      </w:r>
    </w:p>
    <w:p w:rsidR="002B4EAC" w:rsidRPr="008958E3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proofErr w:type="spellStart"/>
      <w:r w:rsidRPr="008958E3">
        <w:rPr>
          <w:rFonts w:ascii="Times New Roman" w:hAnsi="Times New Roman"/>
          <w:b/>
          <w:sz w:val="28"/>
        </w:rPr>
        <w:t>Воспитатели</w:t>
      </w:r>
      <w:proofErr w:type="spellEnd"/>
      <w:r w:rsidRPr="008958E3">
        <w:rPr>
          <w:rFonts w:ascii="Times New Roman" w:hAnsi="Times New Roman"/>
          <w:b/>
          <w:sz w:val="28"/>
        </w:rPr>
        <w:t>:</w:t>
      </w:r>
    </w:p>
    <w:p w:rsidR="002B4EAC" w:rsidRPr="008958E3" w:rsidRDefault="006969DB" w:rsidP="00A25050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Реализация </w:t>
      </w:r>
      <w:r w:rsidR="002B4EAC" w:rsidRPr="008958E3">
        <w:rPr>
          <w:rFonts w:ascii="Times New Roman" w:hAnsi="Times New Roman"/>
          <w:sz w:val="28"/>
        </w:rPr>
        <w:t xml:space="preserve"> </w:t>
      </w:r>
      <w:proofErr w:type="spellStart"/>
      <w:r w:rsidR="002B4EAC" w:rsidRPr="008958E3">
        <w:rPr>
          <w:rFonts w:ascii="Times New Roman" w:hAnsi="Times New Roman"/>
          <w:sz w:val="28"/>
        </w:rPr>
        <w:t>здоровьесберегающих</w:t>
      </w:r>
      <w:proofErr w:type="spellEnd"/>
      <w:r w:rsidR="002B4EAC" w:rsidRPr="008958E3">
        <w:rPr>
          <w:rFonts w:ascii="Times New Roman" w:hAnsi="Times New Roman"/>
          <w:sz w:val="28"/>
        </w:rPr>
        <w:t xml:space="preserve"> </w:t>
      </w:r>
      <w:proofErr w:type="spellStart"/>
      <w:r w:rsidR="002B4EAC" w:rsidRPr="008958E3">
        <w:rPr>
          <w:rFonts w:ascii="Times New Roman" w:hAnsi="Times New Roman"/>
          <w:sz w:val="28"/>
        </w:rPr>
        <w:t>технологий</w:t>
      </w:r>
      <w:proofErr w:type="spellEnd"/>
      <w:r w:rsidR="002B4EAC" w:rsidRPr="008958E3">
        <w:rPr>
          <w:rFonts w:ascii="Times New Roman" w:hAnsi="Times New Roman"/>
          <w:sz w:val="28"/>
        </w:rPr>
        <w:t>;</w:t>
      </w:r>
    </w:p>
    <w:p w:rsidR="002B4EAC" w:rsidRPr="008958E3" w:rsidRDefault="002B4EAC" w:rsidP="00A25050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r w:rsidRPr="008958E3">
        <w:rPr>
          <w:rFonts w:ascii="Times New Roman" w:hAnsi="Times New Roman"/>
          <w:sz w:val="28"/>
        </w:rPr>
        <w:t>пропаганда</w:t>
      </w:r>
      <w:proofErr w:type="spellEnd"/>
      <w:r w:rsidRPr="008958E3">
        <w:rPr>
          <w:rFonts w:ascii="Times New Roman" w:hAnsi="Times New Roman"/>
          <w:sz w:val="28"/>
        </w:rPr>
        <w:t xml:space="preserve"> </w:t>
      </w:r>
      <w:r w:rsidRPr="008958E3">
        <w:rPr>
          <w:rFonts w:ascii="Times New Roman" w:hAnsi="Times New Roman"/>
          <w:sz w:val="28"/>
          <w:lang w:val="ru-RU"/>
        </w:rPr>
        <w:t>здорового образа жизни</w:t>
      </w:r>
      <w:r w:rsidRPr="008958E3">
        <w:rPr>
          <w:rFonts w:ascii="Times New Roman" w:hAnsi="Times New Roman"/>
          <w:sz w:val="28"/>
        </w:rPr>
        <w:t>;</w:t>
      </w:r>
    </w:p>
    <w:p w:rsidR="002B4EAC" w:rsidRDefault="002B4EAC" w:rsidP="00A25050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пропаганда методов оздоровления в коллективе детей;</w:t>
      </w:r>
    </w:p>
    <w:p w:rsidR="006969DB" w:rsidRPr="008F40BD" w:rsidRDefault="006969DB" w:rsidP="006969DB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реализация плана оздоровительных мероприятий.</w:t>
      </w:r>
    </w:p>
    <w:p w:rsidR="006969DB" w:rsidRDefault="006969DB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2B4EAC" w:rsidRPr="006969DB" w:rsidRDefault="006969DB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Зам. зав. по АХР</w:t>
      </w:r>
      <w:r w:rsidR="002B4EAC" w:rsidRPr="006969DB">
        <w:rPr>
          <w:rFonts w:ascii="Times New Roman" w:hAnsi="Times New Roman"/>
          <w:b/>
          <w:sz w:val="28"/>
          <w:lang w:val="ru-RU"/>
        </w:rPr>
        <w:t>:</w:t>
      </w:r>
    </w:p>
    <w:p w:rsidR="002B4EAC" w:rsidRPr="008F40BD" w:rsidRDefault="002B4EAC" w:rsidP="00A25050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обеспечение условий для предупреждения травматизма в ДОУ;</w:t>
      </w:r>
    </w:p>
    <w:p w:rsidR="002B4EAC" w:rsidRPr="006969DB" w:rsidRDefault="002B4EAC" w:rsidP="00A25050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6969DB">
        <w:rPr>
          <w:rFonts w:ascii="Times New Roman" w:hAnsi="Times New Roman"/>
          <w:sz w:val="28"/>
          <w:lang w:val="ru-RU"/>
        </w:rPr>
        <w:t>создание материально – технических условий;</w:t>
      </w:r>
    </w:p>
    <w:p w:rsidR="002B4EAC" w:rsidRDefault="006969DB" w:rsidP="00A25050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контроль  выполнения</w:t>
      </w:r>
      <w:r w:rsidR="00441870">
        <w:rPr>
          <w:rFonts w:ascii="Times New Roman" w:hAnsi="Times New Roman"/>
          <w:sz w:val="28"/>
          <w:lang w:val="ru-RU"/>
        </w:rPr>
        <w:t xml:space="preserve"> учебно-вспомогательным персоналом </w:t>
      </w:r>
      <w:r w:rsidR="002B4EAC" w:rsidRPr="008F40BD">
        <w:rPr>
          <w:rFonts w:ascii="Times New Roman" w:hAnsi="Times New Roman"/>
          <w:sz w:val="28"/>
          <w:lang w:val="ru-RU"/>
        </w:rPr>
        <w:t>санитарно – гигиенических ус</w:t>
      </w:r>
      <w:r w:rsidR="0042355F">
        <w:rPr>
          <w:rFonts w:ascii="Times New Roman" w:hAnsi="Times New Roman"/>
          <w:sz w:val="28"/>
          <w:lang w:val="ru-RU"/>
        </w:rPr>
        <w:t>ловий при реализации программы</w:t>
      </w:r>
      <w:r w:rsidR="00441870">
        <w:rPr>
          <w:rFonts w:ascii="Times New Roman" w:hAnsi="Times New Roman"/>
          <w:sz w:val="28"/>
          <w:lang w:val="ru-RU"/>
        </w:rPr>
        <w:t>;</w:t>
      </w:r>
    </w:p>
    <w:p w:rsidR="00441870" w:rsidRPr="008F40BD" w:rsidRDefault="00441870" w:rsidP="00441870">
      <w:pPr>
        <w:widowControl w:val="0"/>
        <w:autoSpaceDE w:val="0"/>
        <w:autoSpaceDN w:val="0"/>
        <w:adjustRightInd w:val="0"/>
        <w:ind w:left="825"/>
        <w:rPr>
          <w:rFonts w:ascii="Times New Roman" w:hAnsi="Times New Roman"/>
          <w:sz w:val="28"/>
          <w:lang w:val="ru-RU"/>
        </w:rPr>
      </w:pPr>
    </w:p>
    <w:p w:rsidR="002B4EAC" w:rsidRPr="008958E3" w:rsidRDefault="00441870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 xml:space="preserve">Шеф </w:t>
      </w:r>
      <w:proofErr w:type="spellStart"/>
      <w:r>
        <w:rPr>
          <w:rFonts w:ascii="Times New Roman" w:hAnsi="Times New Roman"/>
          <w:b/>
          <w:sz w:val="28"/>
          <w:lang w:val="ru-RU"/>
        </w:rPr>
        <w:t>п</w:t>
      </w:r>
      <w:r w:rsidR="002B4EAC" w:rsidRPr="008958E3">
        <w:rPr>
          <w:rFonts w:ascii="Times New Roman" w:hAnsi="Times New Roman"/>
          <w:b/>
          <w:sz w:val="28"/>
        </w:rPr>
        <w:t>овар</w:t>
      </w:r>
      <w:proofErr w:type="spellEnd"/>
      <w:r w:rsidR="002B4EAC" w:rsidRPr="008958E3">
        <w:rPr>
          <w:rFonts w:ascii="Times New Roman" w:hAnsi="Times New Roman"/>
          <w:b/>
          <w:sz w:val="28"/>
        </w:rPr>
        <w:t>:</w:t>
      </w:r>
    </w:p>
    <w:p w:rsidR="002B4EAC" w:rsidRPr="008F40BD" w:rsidRDefault="00441870" w:rsidP="00A25050">
      <w:pPr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контроль </w:t>
      </w:r>
      <w:proofErr w:type="gramStart"/>
      <w:r>
        <w:rPr>
          <w:rFonts w:ascii="Times New Roman" w:hAnsi="Times New Roman"/>
          <w:sz w:val="28"/>
          <w:lang w:val="ru-RU"/>
        </w:rPr>
        <w:t>соблюдения</w:t>
      </w:r>
      <w:r w:rsidR="002B4EAC" w:rsidRPr="008F40BD">
        <w:rPr>
          <w:rFonts w:ascii="Times New Roman" w:hAnsi="Times New Roman"/>
          <w:sz w:val="28"/>
          <w:lang w:val="ru-RU"/>
        </w:rPr>
        <w:t xml:space="preserve"> технологии приготовления блюд рационального питания</w:t>
      </w:r>
      <w:proofErr w:type="gramEnd"/>
      <w:r w:rsidR="002B4EAC" w:rsidRPr="008F40BD">
        <w:rPr>
          <w:rFonts w:ascii="Times New Roman" w:hAnsi="Times New Roman"/>
          <w:sz w:val="28"/>
          <w:lang w:val="ru-RU"/>
        </w:rPr>
        <w:t>;</w:t>
      </w:r>
    </w:p>
    <w:p w:rsidR="002B4EAC" w:rsidRPr="008958E3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958E3">
        <w:rPr>
          <w:rFonts w:ascii="Times New Roman" w:hAnsi="Times New Roman"/>
          <w:sz w:val="28"/>
          <w:lang w:val="ru-RU"/>
        </w:rPr>
        <w:t xml:space="preserve"> </w:t>
      </w:r>
    </w:p>
    <w:p w:rsidR="002B4EAC" w:rsidRPr="008958E3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proofErr w:type="spellStart"/>
      <w:r w:rsidRPr="008958E3">
        <w:rPr>
          <w:rFonts w:ascii="Times New Roman" w:hAnsi="Times New Roman"/>
          <w:b/>
          <w:sz w:val="28"/>
        </w:rPr>
        <w:t>Младший</w:t>
      </w:r>
      <w:proofErr w:type="spellEnd"/>
      <w:r w:rsidRPr="008958E3">
        <w:rPr>
          <w:rFonts w:ascii="Times New Roman" w:hAnsi="Times New Roman"/>
          <w:b/>
          <w:sz w:val="28"/>
        </w:rPr>
        <w:t xml:space="preserve"> </w:t>
      </w:r>
      <w:r w:rsidRPr="008958E3">
        <w:rPr>
          <w:rFonts w:ascii="Times New Roman" w:hAnsi="Times New Roman"/>
          <w:b/>
          <w:sz w:val="28"/>
          <w:lang w:val="ru-RU"/>
        </w:rPr>
        <w:t>воспитатель</w:t>
      </w:r>
      <w:r w:rsidRPr="008958E3">
        <w:rPr>
          <w:rFonts w:ascii="Times New Roman" w:hAnsi="Times New Roman"/>
          <w:b/>
          <w:sz w:val="28"/>
        </w:rPr>
        <w:t>:</w:t>
      </w:r>
    </w:p>
    <w:p w:rsidR="002B4EAC" w:rsidRPr="008958E3" w:rsidRDefault="002B4EAC" w:rsidP="00A25050">
      <w:pPr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r w:rsidRPr="008958E3">
        <w:rPr>
          <w:rFonts w:ascii="Times New Roman" w:hAnsi="Times New Roman"/>
          <w:sz w:val="28"/>
        </w:rPr>
        <w:t>соблюдение</w:t>
      </w:r>
      <w:proofErr w:type="spellEnd"/>
      <w:r w:rsidRPr="008958E3">
        <w:rPr>
          <w:rFonts w:ascii="Times New Roman" w:hAnsi="Times New Roman"/>
          <w:sz w:val="28"/>
        </w:rPr>
        <w:t xml:space="preserve"> </w:t>
      </w:r>
      <w:proofErr w:type="spellStart"/>
      <w:r w:rsidRPr="008958E3">
        <w:rPr>
          <w:rFonts w:ascii="Times New Roman" w:hAnsi="Times New Roman"/>
          <w:sz w:val="28"/>
        </w:rPr>
        <w:t>санитарно</w:t>
      </w:r>
      <w:proofErr w:type="spellEnd"/>
      <w:r w:rsidRPr="008958E3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val="ru-RU"/>
        </w:rPr>
        <w:t>гигиенического режима</w:t>
      </w:r>
      <w:r w:rsidRPr="008958E3">
        <w:rPr>
          <w:rFonts w:ascii="Times New Roman" w:hAnsi="Times New Roman"/>
          <w:sz w:val="28"/>
        </w:rPr>
        <w:t>;</w:t>
      </w:r>
    </w:p>
    <w:p w:rsidR="002B4EAC" w:rsidRDefault="002B4EAC" w:rsidP="00A25050">
      <w:pPr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>помощь пе</w:t>
      </w:r>
      <w:r w:rsidR="00B45137">
        <w:rPr>
          <w:rFonts w:ascii="Times New Roman" w:hAnsi="Times New Roman"/>
          <w:sz w:val="28"/>
          <w:lang w:val="ru-RU"/>
        </w:rPr>
        <w:t>дагогам в организации образовательной деятельности;</w:t>
      </w:r>
    </w:p>
    <w:p w:rsidR="00441870" w:rsidRPr="008F40BD" w:rsidRDefault="00441870" w:rsidP="00441870">
      <w:pPr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реализация плана оздоровительных мероприятий.</w:t>
      </w:r>
    </w:p>
    <w:p w:rsidR="00441870" w:rsidRPr="008F40BD" w:rsidRDefault="00441870" w:rsidP="00441870">
      <w:pPr>
        <w:widowControl w:val="0"/>
        <w:autoSpaceDE w:val="0"/>
        <w:autoSpaceDN w:val="0"/>
        <w:adjustRightInd w:val="0"/>
        <w:ind w:left="825"/>
        <w:rPr>
          <w:rFonts w:ascii="Times New Roman" w:hAnsi="Times New Roman"/>
          <w:sz w:val="28"/>
          <w:lang w:val="ru-RU"/>
        </w:rPr>
      </w:pPr>
    </w:p>
    <w:p w:rsidR="002B4EAC" w:rsidRPr="008F40BD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 xml:space="preserve"> </w:t>
      </w:r>
    </w:p>
    <w:p w:rsidR="002B4EAC" w:rsidRPr="008F40BD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r w:rsidRPr="008F40BD">
        <w:rPr>
          <w:rFonts w:ascii="Times New Roman" w:hAnsi="Times New Roman"/>
          <w:sz w:val="28"/>
          <w:lang w:val="ru-RU"/>
        </w:rPr>
        <w:t xml:space="preserve"> </w:t>
      </w:r>
    </w:p>
    <w:p w:rsidR="002B4EAC" w:rsidRPr="00441870" w:rsidRDefault="00441870" w:rsidP="004418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9.</w:t>
      </w:r>
      <w:r w:rsidR="002B4EAC" w:rsidRPr="008958E3">
        <w:rPr>
          <w:rFonts w:ascii="Times New Roman" w:hAnsi="Times New Roman"/>
          <w:b/>
          <w:sz w:val="28"/>
          <w:lang w:val="ru-RU"/>
        </w:rPr>
        <w:t>Социальный эффект от реализации программы</w:t>
      </w:r>
    </w:p>
    <w:p w:rsidR="002B4EAC" w:rsidRPr="008958E3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  <w:proofErr w:type="gramStart"/>
      <w:r w:rsidRPr="008958E3">
        <w:rPr>
          <w:rFonts w:ascii="Times New Roman" w:hAnsi="Times New Roman"/>
          <w:sz w:val="28"/>
          <w:lang w:val="ru-RU"/>
        </w:rPr>
        <w:t xml:space="preserve">Подготовка определённого спектра авторских программ и инструктивно-методических  материалов по организации инновационной </w:t>
      </w:r>
      <w:proofErr w:type="spellStart"/>
      <w:r w:rsidRPr="008958E3">
        <w:rPr>
          <w:rFonts w:ascii="Times New Roman" w:hAnsi="Times New Roman"/>
          <w:sz w:val="28"/>
          <w:lang w:val="ru-RU"/>
        </w:rPr>
        <w:t>здоровьесберегающей</w:t>
      </w:r>
      <w:proofErr w:type="spellEnd"/>
      <w:r w:rsidRPr="008958E3">
        <w:rPr>
          <w:rFonts w:ascii="Times New Roman" w:hAnsi="Times New Roman"/>
          <w:sz w:val="28"/>
          <w:lang w:val="ru-RU"/>
        </w:rPr>
        <w:t xml:space="preserve"> деятельности, способных удовлетворить широкие образовательные запросы детей, родителей и общества, обоснованных с точки зрения своей целесообразности, позволит воспринимать ДОУ как образовательное учреждение, обеспечивающее устойчивый качественный </w:t>
      </w:r>
      <w:r w:rsidRPr="008958E3">
        <w:rPr>
          <w:rFonts w:ascii="Times New Roman" w:hAnsi="Times New Roman"/>
          <w:sz w:val="28"/>
          <w:lang w:val="ru-RU"/>
        </w:rPr>
        <w:lastRenderedPageBreak/>
        <w:t>уровень образовательных услуг, демонстрирующее социальную значимость и ценность работы на внутренние и внешние целевые аудитории.</w:t>
      </w:r>
      <w:proofErr w:type="gramEnd"/>
    </w:p>
    <w:p w:rsidR="002B4EAC" w:rsidRPr="008958E3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2B4EAC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2B4EAC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2B4EAC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C35409" w:rsidRDefault="00C35409" w:rsidP="00C35409">
      <w:pPr>
        <w:pStyle w:val="aa"/>
        <w:jc w:val="center"/>
        <w:rPr>
          <w:b/>
          <w:sz w:val="28"/>
          <w:szCs w:val="28"/>
        </w:rPr>
      </w:pPr>
    </w:p>
    <w:p w:rsidR="00894F21" w:rsidRDefault="00894F21" w:rsidP="00C35409">
      <w:pPr>
        <w:pStyle w:val="aa"/>
        <w:jc w:val="center"/>
        <w:rPr>
          <w:b/>
          <w:sz w:val="28"/>
          <w:szCs w:val="28"/>
        </w:rPr>
      </w:pPr>
    </w:p>
    <w:p w:rsidR="00894F21" w:rsidRDefault="00894F21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B45137" w:rsidRDefault="00B45137" w:rsidP="00C35409">
      <w:pPr>
        <w:pStyle w:val="aa"/>
        <w:jc w:val="center"/>
        <w:rPr>
          <w:b/>
          <w:sz w:val="28"/>
          <w:szCs w:val="28"/>
        </w:rPr>
      </w:pPr>
    </w:p>
    <w:p w:rsidR="00C35409" w:rsidRPr="00AA7505" w:rsidRDefault="00C35409" w:rsidP="00C35409">
      <w:pPr>
        <w:pStyle w:val="aa"/>
        <w:jc w:val="center"/>
        <w:rPr>
          <w:b/>
          <w:sz w:val="28"/>
          <w:szCs w:val="28"/>
        </w:rPr>
      </w:pPr>
      <w:r w:rsidRPr="00AA7505">
        <w:rPr>
          <w:b/>
          <w:sz w:val="28"/>
          <w:szCs w:val="28"/>
        </w:rPr>
        <w:t>СПИСОК ЛИТЕРАТУРЫ</w:t>
      </w:r>
    </w:p>
    <w:p w:rsidR="00C35409" w:rsidRPr="00AA7505" w:rsidRDefault="00C35409" w:rsidP="00C35409">
      <w:pPr>
        <w:pStyle w:val="aa"/>
        <w:rPr>
          <w:sz w:val="28"/>
          <w:szCs w:val="28"/>
        </w:rPr>
      </w:pPr>
      <w:r w:rsidRPr="00AA7505">
        <w:rPr>
          <w:sz w:val="28"/>
          <w:szCs w:val="28"/>
        </w:rPr>
        <w:t xml:space="preserve">1. </w:t>
      </w:r>
      <w:r w:rsidRPr="00AA7505">
        <w:rPr>
          <w:i/>
          <w:iCs/>
          <w:sz w:val="28"/>
          <w:szCs w:val="28"/>
        </w:rPr>
        <w:t>Егоров Б.Б</w:t>
      </w:r>
      <w:r w:rsidRPr="00AA7505">
        <w:rPr>
          <w:sz w:val="28"/>
          <w:szCs w:val="28"/>
        </w:rPr>
        <w:t xml:space="preserve">. Актуальные проблемы здоровья детей дошкольного возраста// дети России образованы и здоровы: материалы 7 всероссийской научно-практической конференции </w:t>
      </w:r>
      <w:proofErr w:type="gramStart"/>
      <w:r w:rsidRPr="00AA7505">
        <w:rPr>
          <w:sz w:val="28"/>
          <w:szCs w:val="28"/>
        </w:rPr>
        <w:t>г</w:t>
      </w:r>
      <w:proofErr w:type="gramEnd"/>
      <w:r w:rsidRPr="00AA7505">
        <w:rPr>
          <w:sz w:val="28"/>
          <w:szCs w:val="28"/>
        </w:rPr>
        <w:t>. Москва, 16-17 апреля 2009г. – М.:2009. С.233-235.</w:t>
      </w:r>
    </w:p>
    <w:p w:rsidR="00C35409" w:rsidRPr="00AA7505" w:rsidRDefault="00C35409" w:rsidP="00C35409">
      <w:pPr>
        <w:pStyle w:val="aa"/>
        <w:rPr>
          <w:sz w:val="28"/>
          <w:szCs w:val="28"/>
        </w:rPr>
      </w:pPr>
      <w:r w:rsidRPr="00AA7505">
        <w:rPr>
          <w:sz w:val="28"/>
          <w:szCs w:val="28"/>
        </w:rPr>
        <w:t xml:space="preserve">2. </w:t>
      </w:r>
      <w:r w:rsidRPr="00AA7505">
        <w:rPr>
          <w:i/>
          <w:iCs/>
          <w:sz w:val="28"/>
          <w:szCs w:val="28"/>
        </w:rPr>
        <w:t>Каменская В.Г. Котова С.А.</w:t>
      </w:r>
      <w:r w:rsidRPr="00AA7505">
        <w:rPr>
          <w:sz w:val="28"/>
          <w:szCs w:val="28"/>
        </w:rPr>
        <w:t xml:space="preserve"> Концептуальные основы </w:t>
      </w:r>
      <w:proofErr w:type="spellStart"/>
      <w:r w:rsidRPr="00AA7505">
        <w:rPr>
          <w:sz w:val="28"/>
          <w:szCs w:val="28"/>
        </w:rPr>
        <w:t>здоровьесберегающих</w:t>
      </w:r>
      <w:proofErr w:type="spellEnd"/>
      <w:r w:rsidRPr="00AA7505">
        <w:rPr>
          <w:sz w:val="28"/>
          <w:szCs w:val="28"/>
        </w:rPr>
        <w:t xml:space="preserve"> технологий развития ребенка дошкольного и младшего школьного возраста: Учебное пособие</w:t>
      </w:r>
      <w:proofErr w:type="gramStart"/>
      <w:r w:rsidRPr="00AA7505">
        <w:rPr>
          <w:sz w:val="28"/>
          <w:szCs w:val="28"/>
        </w:rPr>
        <w:t>/ П</w:t>
      </w:r>
      <w:proofErr w:type="gramEnd"/>
      <w:r w:rsidRPr="00AA7505">
        <w:rPr>
          <w:sz w:val="28"/>
          <w:szCs w:val="28"/>
        </w:rPr>
        <w:t xml:space="preserve">од ред. Н.А </w:t>
      </w:r>
      <w:proofErr w:type="spellStart"/>
      <w:r w:rsidRPr="00AA7505">
        <w:rPr>
          <w:sz w:val="28"/>
          <w:szCs w:val="28"/>
        </w:rPr>
        <w:t>Ноткиной</w:t>
      </w:r>
      <w:proofErr w:type="spellEnd"/>
      <w:r w:rsidRPr="00AA7505">
        <w:rPr>
          <w:sz w:val="28"/>
          <w:szCs w:val="28"/>
        </w:rPr>
        <w:t>. – СПб</w:t>
      </w:r>
      <w:proofErr w:type="gramStart"/>
      <w:r w:rsidRPr="00AA7505">
        <w:rPr>
          <w:sz w:val="28"/>
          <w:szCs w:val="28"/>
        </w:rPr>
        <w:t xml:space="preserve">.: </w:t>
      </w:r>
      <w:proofErr w:type="gramEnd"/>
      <w:r w:rsidRPr="00AA7505">
        <w:rPr>
          <w:sz w:val="28"/>
          <w:szCs w:val="28"/>
        </w:rPr>
        <w:t>ООО «Книжный дом», 2008. – 224с.</w:t>
      </w:r>
    </w:p>
    <w:p w:rsidR="00C35409" w:rsidRPr="00AA7505" w:rsidRDefault="00C35409" w:rsidP="00C35409">
      <w:pPr>
        <w:pStyle w:val="aa"/>
        <w:rPr>
          <w:sz w:val="28"/>
          <w:szCs w:val="28"/>
        </w:rPr>
      </w:pPr>
      <w:r w:rsidRPr="00AA7505">
        <w:rPr>
          <w:sz w:val="28"/>
          <w:szCs w:val="28"/>
        </w:rPr>
        <w:t xml:space="preserve">3. </w:t>
      </w:r>
      <w:r w:rsidRPr="00AA7505">
        <w:rPr>
          <w:i/>
          <w:iCs/>
          <w:sz w:val="28"/>
          <w:szCs w:val="28"/>
        </w:rPr>
        <w:t>Лукина Г.Г</w:t>
      </w:r>
      <w:r w:rsidRPr="00AA7505">
        <w:rPr>
          <w:sz w:val="28"/>
          <w:szCs w:val="28"/>
        </w:rPr>
        <w:t xml:space="preserve">. К вопросу о стратегии оздоровления дошкольников в процессе занятий физическими упражнениями// сборник материалов Всероссийской научно-практической конференции «Физическая активность подрастающего поколения и взрослого населения России: вовлечение в физкультурно-спортивную деятельность». – СПб: ФГУ </w:t>
      </w:r>
      <w:proofErr w:type="spellStart"/>
      <w:r w:rsidRPr="00AA7505">
        <w:rPr>
          <w:sz w:val="28"/>
          <w:szCs w:val="28"/>
        </w:rPr>
        <w:t>СПбНИИФК</w:t>
      </w:r>
      <w:proofErr w:type="spellEnd"/>
      <w:r w:rsidRPr="00AA7505">
        <w:rPr>
          <w:sz w:val="28"/>
          <w:szCs w:val="28"/>
        </w:rPr>
        <w:t>, 2010. С.51-54.</w:t>
      </w:r>
    </w:p>
    <w:p w:rsidR="00C35409" w:rsidRPr="00AA7505" w:rsidRDefault="00C35409" w:rsidP="00C35409">
      <w:pPr>
        <w:pStyle w:val="aa"/>
        <w:rPr>
          <w:sz w:val="28"/>
          <w:szCs w:val="28"/>
        </w:rPr>
      </w:pPr>
      <w:r w:rsidRPr="00AA7505">
        <w:rPr>
          <w:sz w:val="28"/>
          <w:szCs w:val="28"/>
        </w:rPr>
        <w:t xml:space="preserve">4. </w:t>
      </w:r>
      <w:proofErr w:type="spellStart"/>
      <w:r w:rsidRPr="00AA7505">
        <w:rPr>
          <w:i/>
          <w:iCs/>
          <w:sz w:val="28"/>
          <w:szCs w:val="28"/>
        </w:rPr>
        <w:t>Рунова</w:t>
      </w:r>
      <w:proofErr w:type="spellEnd"/>
      <w:r w:rsidRPr="00AA7505">
        <w:rPr>
          <w:i/>
          <w:iCs/>
          <w:sz w:val="28"/>
          <w:szCs w:val="28"/>
        </w:rPr>
        <w:t xml:space="preserve"> М.</w:t>
      </w:r>
      <w:r w:rsidRPr="00AA7505">
        <w:rPr>
          <w:sz w:val="28"/>
          <w:szCs w:val="28"/>
        </w:rPr>
        <w:t>А. Двигательная активность ребенка в детском саду: Пособие для педагогов дошкольных учреждений, преподавателей и студентов педвузов и колледжей. М.: Мозаика-Синтез, 2000. 256с.</w:t>
      </w:r>
    </w:p>
    <w:p w:rsidR="00C35409" w:rsidRPr="00AA7505" w:rsidRDefault="00C35409" w:rsidP="00C35409">
      <w:pPr>
        <w:pStyle w:val="aa"/>
        <w:rPr>
          <w:sz w:val="28"/>
          <w:szCs w:val="28"/>
        </w:rPr>
      </w:pPr>
      <w:r w:rsidRPr="00AA7505">
        <w:rPr>
          <w:sz w:val="28"/>
          <w:szCs w:val="28"/>
        </w:rPr>
        <w:t xml:space="preserve">5. </w:t>
      </w:r>
      <w:proofErr w:type="spellStart"/>
      <w:r w:rsidRPr="00AA7505">
        <w:rPr>
          <w:i/>
          <w:iCs/>
          <w:sz w:val="28"/>
          <w:szCs w:val="28"/>
        </w:rPr>
        <w:t>Сочеванова</w:t>
      </w:r>
      <w:proofErr w:type="spellEnd"/>
      <w:r w:rsidRPr="00AA7505">
        <w:rPr>
          <w:i/>
          <w:iCs/>
          <w:sz w:val="28"/>
          <w:szCs w:val="28"/>
        </w:rPr>
        <w:t xml:space="preserve"> Е.А</w:t>
      </w:r>
      <w:r w:rsidRPr="00AA7505">
        <w:rPr>
          <w:sz w:val="28"/>
          <w:szCs w:val="28"/>
        </w:rPr>
        <w:t xml:space="preserve">. Вариативность содержания региональной программы по физической культуре дошкольников: </w:t>
      </w:r>
      <w:proofErr w:type="spellStart"/>
      <w:r w:rsidRPr="00AA7505">
        <w:rPr>
          <w:sz w:val="28"/>
          <w:szCs w:val="28"/>
        </w:rPr>
        <w:t>Автореф</w:t>
      </w:r>
      <w:proofErr w:type="gramStart"/>
      <w:r w:rsidRPr="00AA7505">
        <w:rPr>
          <w:sz w:val="28"/>
          <w:szCs w:val="28"/>
        </w:rPr>
        <w:t>.д</w:t>
      </w:r>
      <w:proofErr w:type="gramEnd"/>
      <w:r w:rsidRPr="00AA7505">
        <w:rPr>
          <w:sz w:val="28"/>
          <w:szCs w:val="28"/>
        </w:rPr>
        <w:t>ис</w:t>
      </w:r>
      <w:proofErr w:type="spellEnd"/>
      <w:r w:rsidRPr="00AA7505">
        <w:rPr>
          <w:sz w:val="28"/>
          <w:szCs w:val="28"/>
        </w:rPr>
        <w:t>…</w:t>
      </w:r>
      <w:proofErr w:type="spellStart"/>
      <w:r w:rsidRPr="00AA7505">
        <w:rPr>
          <w:sz w:val="28"/>
          <w:szCs w:val="28"/>
        </w:rPr>
        <w:t>канд.пед.наук</w:t>
      </w:r>
      <w:proofErr w:type="spellEnd"/>
      <w:r w:rsidRPr="00AA7505">
        <w:rPr>
          <w:sz w:val="28"/>
          <w:szCs w:val="28"/>
        </w:rPr>
        <w:t>. – СПб, 2007. – 22с.</w:t>
      </w:r>
    </w:p>
    <w:p w:rsidR="00C35409" w:rsidRPr="00AA7505" w:rsidRDefault="00C35409" w:rsidP="00C35409">
      <w:pPr>
        <w:pStyle w:val="aa"/>
        <w:rPr>
          <w:sz w:val="28"/>
          <w:szCs w:val="28"/>
        </w:rPr>
      </w:pPr>
      <w:r w:rsidRPr="00AA7505">
        <w:rPr>
          <w:sz w:val="28"/>
          <w:szCs w:val="28"/>
        </w:rPr>
        <w:t xml:space="preserve">6. </w:t>
      </w:r>
      <w:r w:rsidRPr="00AA7505">
        <w:rPr>
          <w:i/>
          <w:iCs/>
          <w:sz w:val="28"/>
          <w:szCs w:val="28"/>
        </w:rPr>
        <w:t xml:space="preserve">Филиппова С.О. </w:t>
      </w:r>
      <w:r w:rsidRPr="00AA7505">
        <w:rPr>
          <w:sz w:val="28"/>
          <w:szCs w:val="28"/>
        </w:rPr>
        <w:t>Некоторые проблемы организации оздоровления детей в дошкольном учреждении// Актуальные проблемы физической культуры и спорта: сборник научно-методических трудов. – СПб</w:t>
      </w:r>
      <w:proofErr w:type="gramStart"/>
      <w:r w:rsidRPr="00AA7505">
        <w:rPr>
          <w:sz w:val="28"/>
          <w:szCs w:val="28"/>
        </w:rPr>
        <w:t xml:space="preserve">.: </w:t>
      </w:r>
      <w:proofErr w:type="gramEnd"/>
      <w:r w:rsidRPr="00AA7505">
        <w:rPr>
          <w:sz w:val="28"/>
          <w:szCs w:val="28"/>
        </w:rPr>
        <w:t>Белл, 2009. С. 86-90.</w:t>
      </w:r>
    </w:p>
    <w:p w:rsidR="00C35409" w:rsidRPr="00AA7505" w:rsidRDefault="00C35409" w:rsidP="00C35409">
      <w:pPr>
        <w:pStyle w:val="aa"/>
        <w:rPr>
          <w:sz w:val="28"/>
          <w:szCs w:val="28"/>
        </w:rPr>
      </w:pPr>
      <w:r w:rsidRPr="00AA7505">
        <w:rPr>
          <w:sz w:val="28"/>
          <w:szCs w:val="28"/>
        </w:rPr>
        <w:t xml:space="preserve">7. </w:t>
      </w:r>
      <w:r w:rsidRPr="00AA7505">
        <w:rPr>
          <w:i/>
          <w:iCs/>
          <w:sz w:val="28"/>
          <w:szCs w:val="28"/>
        </w:rPr>
        <w:t>Филиппова С.</w:t>
      </w:r>
      <w:r w:rsidRPr="00AA7505">
        <w:rPr>
          <w:sz w:val="28"/>
          <w:szCs w:val="28"/>
        </w:rPr>
        <w:t>О. Физическая культура в системе образования дошкольников: Монография. СПб</w:t>
      </w:r>
      <w:proofErr w:type="gramStart"/>
      <w:r w:rsidRPr="00AA7505">
        <w:rPr>
          <w:sz w:val="28"/>
          <w:szCs w:val="28"/>
        </w:rPr>
        <w:t xml:space="preserve">., </w:t>
      </w:r>
      <w:proofErr w:type="gramEnd"/>
      <w:r w:rsidRPr="00AA7505">
        <w:rPr>
          <w:sz w:val="28"/>
          <w:szCs w:val="28"/>
        </w:rPr>
        <w:t>2002. С 11.</w:t>
      </w:r>
    </w:p>
    <w:p w:rsidR="00C35409" w:rsidRPr="00AA7505" w:rsidRDefault="00C35409" w:rsidP="00C35409">
      <w:pPr>
        <w:ind w:left="540"/>
        <w:jc w:val="both"/>
        <w:rPr>
          <w:sz w:val="28"/>
          <w:szCs w:val="28"/>
        </w:rPr>
      </w:pPr>
    </w:p>
    <w:p w:rsidR="00C35409" w:rsidRPr="0057442D" w:rsidRDefault="00C35409" w:rsidP="00C3540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35409" w:rsidRPr="0057442D" w:rsidRDefault="00C35409" w:rsidP="00C3540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7442D">
        <w:rPr>
          <w:rFonts w:ascii="Times New Roman" w:hAnsi="Times New Roman"/>
        </w:rPr>
        <w:t xml:space="preserve"> </w:t>
      </w:r>
    </w:p>
    <w:p w:rsidR="002B4EAC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2B4EAC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2B4EAC" w:rsidRDefault="002B4EAC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ru-RU"/>
        </w:rPr>
      </w:pPr>
    </w:p>
    <w:p w:rsidR="004D50B6" w:rsidRDefault="00343292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                                                                                            </w:t>
      </w:r>
    </w:p>
    <w:p w:rsidR="004D50B6" w:rsidRDefault="004D50B6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</w:p>
    <w:p w:rsidR="004D50B6" w:rsidRDefault="004D50B6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</w:p>
    <w:p w:rsidR="004D50B6" w:rsidRDefault="004D50B6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</w:p>
    <w:p w:rsidR="004D50B6" w:rsidRDefault="004D50B6" w:rsidP="002B4E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lang w:val="ru-RU"/>
        </w:rPr>
      </w:pPr>
    </w:p>
    <w:sectPr w:rsidR="004D50B6" w:rsidSect="0098478F">
      <w:pgSz w:w="11906" w:h="16838"/>
      <w:pgMar w:top="1134" w:right="850" w:bottom="1134" w:left="1701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CA" w:rsidRDefault="00146ACA">
      <w:r>
        <w:separator/>
      </w:r>
    </w:p>
  </w:endnote>
  <w:endnote w:type="continuationSeparator" w:id="0">
    <w:p w:rsidR="00146ACA" w:rsidRDefault="0014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A4" w:rsidRDefault="004112A4" w:rsidP="004112A4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12A4" w:rsidRDefault="004112A4" w:rsidP="004112A4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A4" w:rsidRDefault="004112A4" w:rsidP="004112A4">
    <w:pPr>
      <w:pStyle w:val="a6"/>
      <w:framePr w:wrap="around" w:vAnchor="text" w:hAnchor="margin" w:xAlign="right" w:y="1"/>
      <w:rPr>
        <w:rStyle w:val="a4"/>
      </w:rPr>
    </w:pPr>
  </w:p>
  <w:p w:rsidR="004112A4" w:rsidRDefault="004112A4">
    <w:pPr>
      <w:pStyle w:val="a5"/>
      <w:spacing w:line="276" w:lineRule="auto"/>
      <w:ind w:right="360"/>
      <w:jc w:val="both"/>
      <w:rPr>
        <w:sz w:val="24"/>
        <w:szCs w:val="24"/>
      </w:rPr>
    </w:pPr>
    <w:r w:rsidRPr="00767C1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3.3pt;height:16.15pt;mso-wrap-distance-left:0;mso-wrap-distance-right:0;mso-position-horizontal-relative:char;mso-position-vertical-relative:line" stroked="f">
          <v:fill opacity="0" color2="black"/>
          <v:textbox style="mso-next-textbox:#_x0000_s2049" inset="0,0,0,0">
            <w:txbxContent>
              <w:p w:rsidR="004112A4" w:rsidRDefault="004112A4">
                <w:pPr>
                  <w:pStyle w:val="a6"/>
                  <w:rPr>
                    <w:rStyle w:val="a4"/>
                  </w:rPr>
                </w:pPr>
              </w:p>
              <w:p w:rsidR="004112A4" w:rsidRDefault="004112A4">
                <w:pPr>
                  <w:pStyle w:val="a6"/>
                  <w:rPr>
                    <w:rStyle w:val="a4"/>
                  </w:rPr>
                </w:pPr>
              </w:p>
              <w:p w:rsidR="004112A4" w:rsidRDefault="004112A4">
                <w:pPr>
                  <w:pStyle w:val="a6"/>
                </w:pPr>
              </w:p>
            </w:txbxContent>
          </v:textbox>
          <w10:wrap type="none" side="largest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A4" w:rsidRDefault="004112A4">
    <w:r>
      <w:rPr>
        <w:rStyle w:val="a4"/>
        <w:rFonts w:eastAsia="Calibri" w:cs="Calibri"/>
        <w:sz w:val="28"/>
      </w:rPr>
      <w:fldChar w:fldCharType="begin"/>
    </w:r>
    <w:r>
      <w:rPr>
        <w:rStyle w:val="a4"/>
        <w:rFonts w:eastAsia="Calibri" w:cs="Calibri"/>
        <w:sz w:val="28"/>
      </w:rPr>
      <w:instrText xml:space="preserve"> PAGE </w:instrText>
    </w:r>
    <w:r>
      <w:rPr>
        <w:rStyle w:val="a4"/>
        <w:rFonts w:eastAsia="Calibri" w:cs="Calibri"/>
        <w:sz w:val="28"/>
      </w:rPr>
      <w:fldChar w:fldCharType="separate"/>
    </w:r>
    <w:r>
      <w:rPr>
        <w:rStyle w:val="a4"/>
        <w:rFonts w:eastAsia="Calibri" w:cs="Calibri"/>
        <w:noProof/>
        <w:sz w:val="28"/>
      </w:rPr>
      <w:t>7</w:t>
    </w:r>
    <w:r>
      <w:rPr>
        <w:rStyle w:val="a4"/>
        <w:rFonts w:eastAsia="Calibri" w:cs="Calibri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CA" w:rsidRDefault="00146ACA">
      <w:r>
        <w:separator/>
      </w:r>
    </w:p>
  </w:footnote>
  <w:footnote w:type="continuationSeparator" w:id="0">
    <w:p w:rsidR="00146ACA" w:rsidRDefault="0014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4">
    <w:nsid w:val="007409AC"/>
    <w:multiLevelType w:val="hybridMultilevel"/>
    <w:tmpl w:val="74544ABA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04AF60EA"/>
    <w:multiLevelType w:val="hybridMultilevel"/>
    <w:tmpl w:val="9E8E13B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5BF10B8"/>
    <w:multiLevelType w:val="hybridMultilevel"/>
    <w:tmpl w:val="D95C3BBC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5F545FC"/>
    <w:multiLevelType w:val="hybridMultilevel"/>
    <w:tmpl w:val="D244F0BE"/>
    <w:lvl w:ilvl="0" w:tplc="83FA8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7433CB5"/>
    <w:multiLevelType w:val="hybridMultilevel"/>
    <w:tmpl w:val="6A7A5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1E7B1B"/>
    <w:multiLevelType w:val="hybridMultilevel"/>
    <w:tmpl w:val="20EE940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09466D85"/>
    <w:multiLevelType w:val="hybridMultilevel"/>
    <w:tmpl w:val="97C4A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75609"/>
    <w:multiLevelType w:val="hybridMultilevel"/>
    <w:tmpl w:val="D5802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757039"/>
    <w:multiLevelType w:val="hybridMultilevel"/>
    <w:tmpl w:val="F1864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25227"/>
    <w:multiLevelType w:val="hybridMultilevel"/>
    <w:tmpl w:val="6FF43C86"/>
    <w:lvl w:ilvl="0" w:tplc="E1C60E8A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446B7A"/>
    <w:multiLevelType w:val="hybridMultilevel"/>
    <w:tmpl w:val="DF3E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663143"/>
    <w:multiLevelType w:val="hybridMultilevel"/>
    <w:tmpl w:val="3AEA7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AA240F"/>
    <w:multiLevelType w:val="hybridMultilevel"/>
    <w:tmpl w:val="39B09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A70C0"/>
    <w:multiLevelType w:val="hybridMultilevel"/>
    <w:tmpl w:val="09C65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164FD9"/>
    <w:multiLevelType w:val="hybridMultilevel"/>
    <w:tmpl w:val="F9C2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2124E"/>
    <w:multiLevelType w:val="hybridMultilevel"/>
    <w:tmpl w:val="3E6E8F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617E46"/>
    <w:multiLevelType w:val="hybridMultilevel"/>
    <w:tmpl w:val="54D27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24E98"/>
    <w:multiLevelType w:val="hybridMultilevel"/>
    <w:tmpl w:val="23F01C66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ADE4C0A"/>
    <w:multiLevelType w:val="hybridMultilevel"/>
    <w:tmpl w:val="C4428EE4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306E2425"/>
    <w:multiLevelType w:val="hybridMultilevel"/>
    <w:tmpl w:val="B2CE1EC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326D3616"/>
    <w:multiLevelType w:val="hybridMultilevel"/>
    <w:tmpl w:val="B5AC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26D5C"/>
    <w:multiLevelType w:val="hybridMultilevel"/>
    <w:tmpl w:val="76A0407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378E7764"/>
    <w:multiLevelType w:val="hybridMultilevel"/>
    <w:tmpl w:val="32AC5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A03E3F"/>
    <w:multiLevelType w:val="hybridMultilevel"/>
    <w:tmpl w:val="CE9CC47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3942672E"/>
    <w:multiLevelType w:val="hybridMultilevel"/>
    <w:tmpl w:val="14602CC8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>
    <w:nsid w:val="3ADC4003"/>
    <w:multiLevelType w:val="hybridMultilevel"/>
    <w:tmpl w:val="FA16CC8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3BC23752"/>
    <w:multiLevelType w:val="hybridMultilevel"/>
    <w:tmpl w:val="E782E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67242"/>
    <w:multiLevelType w:val="hybridMultilevel"/>
    <w:tmpl w:val="31120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DB39A0"/>
    <w:multiLevelType w:val="hybridMultilevel"/>
    <w:tmpl w:val="DADE0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2022AC"/>
    <w:multiLevelType w:val="hybridMultilevel"/>
    <w:tmpl w:val="16700C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FF44052"/>
    <w:multiLevelType w:val="hybridMultilevel"/>
    <w:tmpl w:val="94BA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A370F9"/>
    <w:multiLevelType w:val="hybridMultilevel"/>
    <w:tmpl w:val="5C44277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1D3CEA0C">
      <w:start w:val="9"/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457862B1"/>
    <w:multiLevelType w:val="hybridMultilevel"/>
    <w:tmpl w:val="FE325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0427BC"/>
    <w:multiLevelType w:val="hybridMultilevel"/>
    <w:tmpl w:val="E1E8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B51528"/>
    <w:multiLevelType w:val="hybridMultilevel"/>
    <w:tmpl w:val="994A5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F7E38"/>
    <w:multiLevelType w:val="hybridMultilevel"/>
    <w:tmpl w:val="E4C4E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DA4734"/>
    <w:multiLevelType w:val="hybridMultilevel"/>
    <w:tmpl w:val="A3604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467EED"/>
    <w:multiLevelType w:val="hybridMultilevel"/>
    <w:tmpl w:val="65562EFA"/>
    <w:lvl w:ilvl="0" w:tplc="30F69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4CCD20F1"/>
    <w:multiLevelType w:val="hybridMultilevel"/>
    <w:tmpl w:val="DE7E4C1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>
    <w:nsid w:val="4EED323D"/>
    <w:multiLevelType w:val="hybridMultilevel"/>
    <w:tmpl w:val="1E58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B04A99"/>
    <w:multiLevelType w:val="hybridMultilevel"/>
    <w:tmpl w:val="41D0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F72505"/>
    <w:multiLevelType w:val="hybridMultilevel"/>
    <w:tmpl w:val="E132BF3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6">
    <w:nsid w:val="52944C1F"/>
    <w:multiLevelType w:val="hybridMultilevel"/>
    <w:tmpl w:val="F2069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887E1E"/>
    <w:multiLevelType w:val="hybridMultilevel"/>
    <w:tmpl w:val="707014EC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8">
    <w:nsid w:val="55F310E1"/>
    <w:multiLevelType w:val="hybridMultilevel"/>
    <w:tmpl w:val="BB228F8E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6670075"/>
    <w:multiLevelType w:val="hybridMultilevel"/>
    <w:tmpl w:val="914C9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5E5D18"/>
    <w:multiLevelType w:val="hybridMultilevel"/>
    <w:tmpl w:val="67EE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D1131D"/>
    <w:multiLevelType w:val="hybridMultilevel"/>
    <w:tmpl w:val="6DF266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2">
    <w:nsid w:val="5DDA3D1B"/>
    <w:multiLevelType w:val="hybridMultilevel"/>
    <w:tmpl w:val="C9509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4138F5"/>
    <w:multiLevelType w:val="hybridMultilevel"/>
    <w:tmpl w:val="C388A9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17B6A01"/>
    <w:multiLevelType w:val="hybridMultilevel"/>
    <w:tmpl w:val="ECFA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BE5C50"/>
    <w:multiLevelType w:val="hybridMultilevel"/>
    <w:tmpl w:val="D7EC1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55324E"/>
    <w:multiLevelType w:val="hybridMultilevel"/>
    <w:tmpl w:val="51C6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BD61F0"/>
    <w:multiLevelType w:val="multilevel"/>
    <w:tmpl w:val="C73A9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>
    <w:nsid w:val="6A576596"/>
    <w:multiLevelType w:val="hybridMultilevel"/>
    <w:tmpl w:val="24D8CEAE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BC123C1"/>
    <w:multiLevelType w:val="hybridMultilevel"/>
    <w:tmpl w:val="BE08E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F960D3F"/>
    <w:multiLevelType w:val="hybridMultilevel"/>
    <w:tmpl w:val="DDE05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7342F3"/>
    <w:multiLevelType w:val="hybridMultilevel"/>
    <w:tmpl w:val="328A6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9F4617"/>
    <w:multiLevelType w:val="hybridMultilevel"/>
    <w:tmpl w:val="CD62E8A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>
    <w:nsid w:val="72EB6B50"/>
    <w:multiLevelType w:val="hybridMultilevel"/>
    <w:tmpl w:val="789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2E08E7"/>
    <w:multiLevelType w:val="hybridMultilevel"/>
    <w:tmpl w:val="6C183ED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5">
    <w:nsid w:val="74C45CD6"/>
    <w:multiLevelType w:val="hybridMultilevel"/>
    <w:tmpl w:val="1CE62B3A"/>
    <w:lvl w:ilvl="0" w:tplc="B156C18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892BB1"/>
    <w:multiLevelType w:val="hybridMultilevel"/>
    <w:tmpl w:val="BA784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08328B"/>
    <w:multiLevelType w:val="hybridMultilevel"/>
    <w:tmpl w:val="979CD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B4077E"/>
    <w:multiLevelType w:val="hybridMultilevel"/>
    <w:tmpl w:val="274C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034FBB"/>
    <w:multiLevelType w:val="hybridMultilevel"/>
    <w:tmpl w:val="FC92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6A2D6C"/>
    <w:multiLevelType w:val="hybridMultilevel"/>
    <w:tmpl w:val="A16C45C0"/>
    <w:lvl w:ilvl="0" w:tplc="47C4AA2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A793C1D"/>
    <w:multiLevelType w:val="hybridMultilevel"/>
    <w:tmpl w:val="FA10BAF6"/>
    <w:lvl w:ilvl="0" w:tplc="0A4C83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0"/>
  </w:num>
  <w:num w:numId="3">
    <w:abstractNumId w:val="14"/>
  </w:num>
  <w:num w:numId="4">
    <w:abstractNumId w:val="23"/>
  </w:num>
  <w:num w:numId="5">
    <w:abstractNumId w:val="25"/>
  </w:num>
  <w:num w:numId="6">
    <w:abstractNumId w:val="43"/>
  </w:num>
  <w:num w:numId="7">
    <w:abstractNumId w:val="54"/>
  </w:num>
  <w:num w:numId="8">
    <w:abstractNumId w:val="44"/>
  </w:num>
  <w:num w:numId="9">
    <w:abstractNumId w:val="2"/>
  </w:num>
  <w:num w:numId="10">
    <w:abstractNumId w:val="20"/>
  </w:num>
  <w:num w:numId="11">
    <w:abstractNumId w:val="10"/>
  </w:num>
  <w:num w:numId="12">
    <w:abstractNumId w:val="61"/>
  </w:num>
  <w:num w:numId="13">
    <w:abstractNumId w:val="8"/>
  </w:num>
  <w:num w:numId="14">
    <w:abstractNumId w:val="30"/>
  </w:num>
  <w:num w:numId="15">
    <w:abstractNumId w:val="40"/>
  </w:num>
  <w:num w:numId="16">
    <w:abstractNumId w:val="15"/>
  </w:num>
  <w:num w:numId="17">
    <w:abstractNumId w:val="63"/>
  </w:num>
  <w:num w:numId="18">
    <w:abstractNumId w:val="52"/>
  </w:num>
  <w:num w:numId="19">
    <w:abstractNumId w:val="12"/>
  </w:num>
  <w:num w:numId="20">
    <w:abstractNumId w:val="39"/>
  </w:num>
  <w:num w:numId="21">
    <w:abstractNumId w:val="69"/>
  </w:num>
  <w:num w:numId="22">
    <w:abstractNumId w:val="66"/>
  </w:num>
  <w:num w:numId="23">
    <w:abstractNumId w:val="60"/>
  </w:num>
  <w:num w:numId="24">
    <w:abstractNumId w:val="38"/>
  </w:num>
  <w:num w:numId="25">
    <w:abstractNumId w:val="32"/>
  </w:num>
  <w:num w:numId="26">
    <w:abstractNumId w:val="56"/>
  </w:num>
  <w:num w:numId="27">
    <w:abstractNumId w:val="18"/>
  </w:num>
  <w:num w:numId="28">
    <w:abstractNumId w:val="34"/>
  </w:num>
  <w:num w:numId="29">
    <w:abstractNumId w:val="46"/>
  </w:num>
  <w:num w:numId="30">
    <w:abstractNumId w:val="67"/>
  </w:num>
  <w:num w:numId="31">
    <w:abstractNumId w:val="16"/>
  </w:num>
  <w:num w:numId="32">
    <w:abstractNumId w:val="49"/>
  </w:num>
  <w:num w:numId="33">
    <w:abstractNumId w:val="68"/>
  </w:num>
  <w:num w:numId="34">
    <w:abstractNumId w:val="55"/>
  </w:num>
  <w:num w:numId="35">
    <w:abstractNumId w:val="70"/>
  </w:num>
  <w:num w:numId="36">
    <w:abstractNumId w:val="24"/>
  </w:num>
  <w:num w:numId="37">
    <w:abstractNumId w:val="65"/>
  </w:num>
  <w:num w:numId="38">
    <w:abstractNumId w:val="36"/>
  </w:num>
  <w:num w:numId="39">
    <w:abstractNumId w:val="3"/>
  </w:num>
  <w:num w:numId="40">
    <w:abstractNumId w:val="57"/>
  </w:num>
  <w:num w:numId="41">
    <w:abstractNumId w:val="37"/>
  </w:num>
  <w:num w:numId="42">
    <w:abstractNumId w:val="71"/>
  </w:num>
  <w:num w:numId="43">
    <w:abstractNumId w:val="42"/>
  </w:num>
  <w:num w:numId="44">
    <w:abstractNumId w:val="62"/>
  </w:num>
  <w:num w:numId="45">
    <w:abstractNumId w:val="35"/>
  </w:num>
  <w:num w:numId="46">
    <w:abstractNumId w:val="45"/>
  </w:num>
  <w:num w:numId="47">
    <w:abstractNumId w:val="47"/>
  </w:num>
  <w:num w:numId="48">
    <w:abstractNumId w:val="64"/>
  </w:num>
  <w:num w:numId="49">
    <w:abstractNumId w:val="51"/>
  </w:num>
  <w:num w:numId="50">
    <w:abstractNumId w:val="13"/>
  </w:num>
  <w:num w:numId="51">
    <w:abstractNumId w:val="53"/>
  </w:num>
  <w:num w:numId="52">
    <w:abstractNumId w:val="33"/>
  </w:num>
  <w:num w:numId="53">
    <w:abstractNumId w:val="26"/>
  </w:num>
  <w:num w:numId="54">
    <w:abstractNumId w:val="41"/>
  </w:num>
  <w:num w:numId="55">
    <w:abstractNumId w:val="59"/>
  </w:num>
  <w:num w:numId="56">
    <w:abstractNumId w:val="17"/>
  </w:num>
  <w:num w:numId="57">
    <w:abstractNumId w:val="11"/>
  </w:num>
  <w:num w:numId="58">
    <w:abstractNumId w:val="7"/>
  </w:num>
  <w:num w:numId="59">
    <w:abstractNumId w:val="58"/>
  </w:num>
  <w:num w:numId="60">
    <w:abstractNumId w:val="48"/>
  </w:num>
  <w:num w:numId="61">
    <w:abstractNumId w:val="21"/>
  </w:num>
  <w:num w:numId="62">
    <w:abstractNumId w:val="6"/>
  </w:num>
  <w:num w:numId="63">
    <w:abstractNumId w:val="9"/>
  </w:num>
  <w:num w:numId="64">
    <w:abstractNumId w:val="27"/>
  </w:num>
  <w:num w:numId="65">
    <w:abstractNumId w:val="29"/>
  </w:num>
  <w:num w:numId="66">
    <w:abstractNumId w:val="19"/>
  </w:num>
  <w:num w:numId="67">
    <w:abstractNumId w:val="31"/>
  </w:num>
  <w:num w:numId="68">
    <w:abstractNumId w:val="4"/>
  </w:num>
  <w:num w:numId="69">
    <w:abstractNumId w:val="28"/>
  </w:num>
  <w:num w:numId="70">
    <w:abstractNumId w:val="2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21FF"/>
    <w:rsid w:val="00044EB6"/>
    <w:rsid w:val="0006450E"/>
    <w:rsid w:val="000E7173"/>
    <w:rsid w:val="000F1C56"/>
    <w:rsid w:val="000F44DD"/>
    <w:rsid w:val="00146ACA"/>
    <w:rsid w:val="00173755"/>
    <w:rsid w:val="00181A15"/>
    <w:rsid w:val="00192629"/>
    <w:rsid w:val="001B620F"/>
    <w:rsid w:val="001C0F84"/>
    <w:rsid w:val="001E070E"/>
    <w:rsid w:val="001F0E1D"/>
    <w:rsid w:val="00201C0E"/>
    <w:rsid w:val="00227E92"/>
    <w:rsid w:val="00247EA0"/>
    <w:rsid w:val="0027412D"/>
    <w:rsid w:val="002B4EAC"/>
    <w:rsid w:val="002C522F"/>
    <w:rsid w:val="00341697"/>
    <w:rsid w:val="00343292"/>
    <w:rsid w:val="003633A9"/>
    <w:rsid w:val="003834AB"/>
    <w:rsid w:val="003A00CC"/>
    <w:rsid w:val="003B15E1"/>
    <w:rsid w:val="003B2CF5"/>
    <w:rsid w:val="003B7F7A"/>
    <w:rsid w:val="004112A4"/>
    <w:rsid w:val="0042355F"/>
    <w:rsid w:val="00441870"/>
    <w:rsid w:val="00442CF2"/>
    <w:rsid w:val="00445EBD"/>
    <w:rsid w:val="00483EAC"/>
    <w:rsid w:val="0049406A"/>
    <w:rsid w:val="004D50B6"/>
    <w:rsid w:val="004F450F"/>
    <w:rsid w:val="0052249E"/>
    <w:rsid w:val="00557AD3"/>
    <w:rsid w:val="00566C43"/>
    <w:rsid w:val="005A453C"/>
    <w:rsid w:val="005F7F02"/>
    <w:rsid w:val="00616FDB"/>
    <w:rsid w:val="006319AC"/>
    <w:rsid w:val="00636198"/>
    <w:rsid w:val="006547C0"/>
    <w:rsid w:val="006969DB"/>
    <w:rsid w:val="006A289D"/>
    <w:rsid w:val="006C5D1F"/>
    <w:rsid w:val="006D7B83"/>
    <w:rsid w:val="00733E88"/>
    <w:rsid w:val="0076083E"/>
    <w:rsid w:val="00774C9A"/>
    <w:rsid w:val="007F1DE9"/>
    <w:rsid w:val="00862270"/>
    <w:rsid w:val="00894F21"/>
    <w:rsid w:val="008C3E7C"/>
    <w:rsid w:val="008E0DD5"/>
    <w:rsid w:val="0094761E"/>
    <w:rsid w:val="00964991"/>
    <w:rsid w:val="009667B8"/>
    <w:rsid w:val="0098478F"/>
    <w:rsid w:val="009C49AC"/>
    <w:rsid w:val="009D17F7"/>
    <w:rsid w:val="00A020FB"/>
    <w:rsid w:val="00A24579"/>
    <w:rsid w:val="00A25050"/>
    <w:rsid w:val="00A276F0"/>
    <w:rsid w:val="00A50F63"/>
    <w:rsid w:val="00A635D3"/>
    <w:rsid w:val="00B3357F"/>
    <w:rsid w:val="00B45137"/>
    <w:rsid w:val="00B61C3D"/>
    <w:rsid w:val="00BB62A8"/>
    <w:rsid w:val="00BC2398"/>
    <w:rsid w:val="00C35409"/>
    <w:rsid w:val="00C37D16"/>
    <w:rsid w:val="00C83AAD"/>
    <w:rsid w:val="00C90801"/>
    <w:rsid w:val="00CB0B44"/>
    <w:rsid w:val="00CE760E"/>
    <w:rsid w:val="00D0247E"/>
    <w:rsid w:val="00D3372C"/>
    <w:rsid w:val="00D75F1A"/>
    <w:rsid w:val="00D91E16"/>
    <w:rsid w:val="00D9399F"/>
    <w:rsid w:val="00DB2CC4"/>
    <w:rsid w:val="00DF056F"/>
    <w:rsid w:val="00E53ECD"/>
    <w:rsid w:val="00E72CD3"/>
    <w:rsid w:val="00E74478"/>
    <w:rsid w:val="00E95354"/>
    <w:rsid w:val="00F44BEB"/>
    <w:rsid w:val="00F70C2E"/>
    <w:rsid w:val="00F908F1"/>
    <w:rsid w:val="00F91F2E"/>
    <w:rsid w:val="00F95B3F"/>
    <w:rsid w:val="00FB21FF"/>
    <w:rsid w:val="00FD7C90"/>
    <w:rsid w:val="00FF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B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020FB"/>
    <w:pPr>
      <w:shd w:val="clear" w:color="auto" w:fill="FFFFFF"/>
      <w:suppressAutoHyphens/>
      <w:spacing w:before="2820" w:after="2820" w:line="504" w:lineRule="exact"/>
      <w:ind w:hanging="360"/>
      <w:jc w:val="center"/>
    </w:pPr>
    <w:rPr>
      <w:rFonts w:ascii="Times New Roman" w:hAnsi="Times New Roman"/>
      <w:sz w:val="27"/>
      <w:szCs w:val="27"/>
      <w:lang w:eastAsia="ar-SA" w:bidi="ar-SA"/>
    </w:rPr>
  </w:style>
  <w:style w:type="paragraph" w:customStyle="1" w:styleId="3">
    <w:name w:val="Заголовок №3"/>
    <w:basedOn w:val="a"/>
    <w:rsid w:val="006A289D"/>
    <w:pPr>
      <w:shd w:val="clear" w:color="auto" w:fill="FFFFFF"/>
      <w:suppressAutoHyphens/>
      <w:spacing w:after="240" w:line="0" w:lineRule="atLeast"/>
    </w:pPr>
    <w:rPr>
      <w:rFonts w:ascii="Times New Roman" w:hAnsi="Times New Roman"/>
      <w:sz w:val="27"/>
      <w:szCs w:val="27"/>
      <w:lang w:eastAsia="ar-SA" w:bidi="ar-SA"/>
    </w:rPr>
  </w:style>
  <w:style w:type="paragraph" w:styleId="a3">
    <w:name w:val="List Paragraph"/>
    <w:basedOn w:val="a"/>
    <w:uiPriority w:val="34"/>
    <w:qFormat/>
    <w:rsid w:val="00A635D3"/>
    <w:pPr>
      <w:ind w:left="720"/>
      <w:contextualSpacing/>
    </w:pPr>
  </w:style>
  <w:style w:type="character" w:styleId="a4">
    <w:name w:val="page number"/>
    <w:rsid w:val="005F7F02"/>
  </w:style>
  <w:style w:type="paragraph" w:styleId="a5">
    <w:name w:val="No Spacing"/>
    <w:qFormat/>
    <w:rsid w:val="005F7F02"/>
    <w:pPr>
      <w:suppressAutoHyphens/>
    </w:pPr>
    <w:rPr>
      <w:rFonts w:ascii="Times New Roman" w:eastAsia="Arial" w:hAnsi="Times New Roman"/>
      <w:lang w:eastAsia="ar-SA"/>
    </w:rPr>
  </w:style>
  <w:style w:type="paragraph" w:styleId="a6">
    <w:name w:val="footer"/>
    <w:basedOn w:val="a"/>
    <w:link w:val="a7"/>
    <w:rsid w:val="005F7F02"/>
    <w:pPr>
      <w:tabs>
        <w:tab w:val="center" w:pos="4677"/>
        <w:tab w:val="right" w:pos="9355"/>
      </w:tabs>
    </w:pPr>
    <w:rPr>
      <w:rFonts w:eastAsia="Calibri"/>
      <w:sz w:val="28"/>
      <w:lang w:eastAsia="ar-SA" w:bidi="ar-SA"/>
    </w:rPr>
  </w:style>
  <w:style w:type="character" w:customStyle="1" w:styleId="a7">
    <w:name w:val="Нижний колонтитул Знак"/>
    <w:link w:val="a6"/>
    <w:rsid w:val="005F7F02"/>
    <w:rPr>
      <w:rFonts w:cs="Calibri"/>
      <w:sz w:val="28"/>
      <w:szCs w:val="24"/>
      <w:lang w:eastAsia="ar-SA"/>
    </w:rPr>
  </w:style>
  <w:style w:type="paragraph" w:styleId="a8">
    <w:name w:val="header"/>
    <w:basedOn w:val="a"/>
    <w:link w:val="a9"/>
    <w:rsid w:val="005F7F02"/>
    <w:pPr>
      <w:tabs>
        <w:tab w:val="center" w:pos="4677"/>
        <w:tab w:val="right" w:pos="9355"/>
      </w:tabs>
    </w:pPr>
    <w:rPr>
      <w:rFonts w:ascii="Times New Roman" w:hAnsi="Times New Roman"/>
      <w:lang w:eastAsia="ar-SA" w:bidi="ar-SA"/>
    </w:rPr>
  </w:style>
  <w:style w:type="character" w:customStyle="1" w:styleId="a9">
    <w:name w:val="Верхний колонтитул Знак"/>
    <w:link w:val="a8"/>
    <w:rsid w:val="005F7F02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Normal (Web)"/>
    <w:aliases w:val=" Знак Знак1,Обычный (Web)"/>
    <w:basedOn w:val="a"/>
    <w:uiPriority w:val="99"/>
    <w:unhideWhenUsed/>
    <w:rsid w:val="00442CF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917F5-AB2B-47CB-BE83-3DA43C1C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ГРУППА 9</cp:lastModifiedBy>
  <cp:revision>2</cp:revision>
  <cp:lastPrinted>2016-08-16T10:10:00Z</cp:lastPrinted>
  <dcterms:created xsi:type="dcterms:W3CDTF">2016-08-16T13:29:00Z</dcterms:created>
  <dcterms:modified xsi:type="dcterms:W3CDTF">2016-08-16T13:29:00Z</dcterms:modified>
</cp:coreProperties>
</file>