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A1" w:rsidRPr="004F3430" w:rsidRDefault="00B054A1" w:rsidP="004F34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430">
        <w:rPr>
          <w:rFonts w:ascii="Times New Roman" w:hAnsi="Times New Roman" w:cs="Times New Roman"/>
          <w:b/>
          <w:bCs/>
          <w:sz w:val="24"/>
          <w:szCs w:val="24"/>
        </w:rPr>
        <w:t>«Хорошее самочувствие педагога – залог успе</w:t>
      </w:r>
      <w:r w:rsidR="002171C4">
        <w:rPr>
          <w:rFonts w:ascii="Times New Roman" w:hAnsi="Times New Roman" w:cs="Times New Roman"/>
          <w:b/>
          <w:bCs/>
          <w:sz w:val="24"/>
          <w:szCs w:val="24"/>
        </w:rPr>
        <w:t xml:space="preserve">шного самочувствия детей». Г. </w:t>
      </w:r>
      <w:proofErr w:type="spellStart"/>
      <w:r w:rsidR="002171C4">
        <w:rPr>
          <w:rFonts w:ascii="Times New Roman" w:hAnsi="Times New Roman" w:cs="Times New Roman"/>
          <w:b/>
          <w:bCs/>
          <w:sz w:val="24"/>
          <w:szCs w:val="24"/>
        </w:rPr>
        <w:t>Фигд</w:t>
      </w:r>
      <w:r w:rsidRPr="004F3430">
        <w:rPr>
          <w:rFonts w:ascii="Times New Roman" w:hAnsi="Times New Roman" w:cs="Times New Roman"/>
          <w:b/>
          <w:bCs/>
          <w:sz w:val="24"/>
          <w:szCs w:val="24"/>
        </w:rPr>
        <w:t>ор</w:t>
      </w:r>
      <w:proofErr w:type="spellEnd"/>
      <w:r w:rsidR="002171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F34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54A1" w:rsidRPr="004F3430" w:rsidRDefault="00B054A1" w:rsidP="004F343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118B4" w:rsidRPr="004F3430" w:rsidRDefault="007118B4" w:rsidP="004F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F2A">
        <w:rPr>
          <w:rFonts w:ascii="Times New Roman" w:eastAsia="Times New Roman" w:hAnsi="Times New Roman" w:cs="Times New Roman"/>
          <w:b/>
          <w:i/>
          <w:sz w:val="24"/>
          <w:szCs w:val="24"/>
        </w:rPr>
        <w:t>Эмоциональное выгорание</w:t>
      </w:r>
      <w:r w:rsidRPr="004F3430">
        <w:rPr>
          <w:rFonts w:ascii="Times New Roman" w:eastAsia="Times New Roman" w:hAnsi="Times New Roman" w:cs="Times New Roman"/>
          <w:sz w:val="24"/>
          <w:szCs w:val="24"/>
        </w:rPr>
        <w:t xml:space="preserve"> по определению Н.Е.Водопьяновой - это до</w:t>
      </w:r>
      <w:r w:rsidR="00B054A1" w:rsidRPr="004F3430">
        <w:rPr>
          <w:rFonts w:ascii="Times New Roman" w:eastAsia="Times New Roman" w:hAnsi="Times New Roman" w:cs="Times New Roman"/>
          <w:sz w:val="24"/>
          <w:szCs w:val="24"/>
        </w:rPr>
        <w:t>лговременная стрессовая реакция</w:t>
      </w:r>
      <w:r w:rsidRPr="004F34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54A1" w:rsidRPr="004F3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430">
        <w:rPr>
          <w:rFonts w:ascii="Times New Roman" w:eastAsia="Times New Roman" w:hAnsi="Times New Roman" w:cs="Times New Roman"/>
          <w:sz w:val="24"/>
          <w:szCs w:val="24"/>
        </w:rPr>
        <w:t>возникающая вследствие продолжительных профессиональных стрессов средней интенсивности.</w:t>
      </w:r>
    </w:p>
    <w:p w:rsidR="007118B4" w:rsidRPr="004F3430" w:rsidRDefault="007118B4" w:rsidP="004F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8B4" w:rsidRPr="004F3430" w:rsidRDefault="007118B4" w:rsidP="004F3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3430">
        <w:rPr>
          <w:rFonts w:ascii="Times New Roman" w:eastAsia="Times New Roman" w:hAnsi="Times New Roman" w:cs="Times New Roman"/>
          <w:b/>
          <w:i/>
          <w:sz w:val="24"/>
          <w:szCs w:val="24"/>
        </w:rPr>
        <w:t>Диагностический инструментарий исследования эмоционального выгорания педагога.</w:t>
      </w:r>
    </w:p>
    <w:p w:rsidR="007118B4" w:rsidRPr="004F3430" w:rsidRDefault="007118B4" w:rsidP="004F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430">
        <w:rPr>
          <w:rFonts w:ascii="Times New Roman" w:eastAsia="Times New Roman" w:hAnsi="Times New Roman" w:cs="Times New Roman"/>
          <w:sz w:val="24"/>
          <w:szCs w:val="24"/>
        </w:rPr>
        <w:t>Автор методики А.И.Захаров, доктор психологических наук, профессор РГПУ.</w:t>
      </w:r>
    </w:p>
    <w:p w:rsidR="007118B4" w:rsidRPr="004F3430" w:rsidRDefault="007118B4" w:rsidP="004F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430">
        <w:rPr>
          <w:rFonts w:ascii="Times New Roman" w:eastAsia="Times New Roman" w:hAnsi="Times New Roman" w:cs="Times New Roman"/>
          <w:sz w:val="24"/>
          <w:szCs w:val="24"/>
        </w:rPr>
        <w:t>Оценим каждый</w:t>
      </w:r>
      <w:r w:rsidRPr="004F3430">
        <w:rPr>
          <w:rFonts w:ascii="Times New Roman" w:eastAsia="Times New Roman" w:hAnsi="Times New Roman" w:cs="Times New Roman"/>
          <w:sz w:val="24"/>
          <w:szCs w:val="24"/>
        </w:rPr>
        <w:tab/>
        <w:t xml:space="preserve"> пункт в 2 балла, если он относится к вам полностью, в 1 балл – если частично, 0 баллов, если вас не касается.</w:t>
      </w:r>
    </w:p>
    <w:p w:rsidR="007118B4" w:rsidRPr="004F3430" w:rsidRDefault="007118B4" w:rsidP="004F343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430">
        <w:rPr>
          <w:rFonts w:ascii="Times New Roman" w:eastAsia="Times New Roman" w:hAnsi="Times New Roman" w:cs="Times New Roman"/>
          <w:sz w:val="24"/>
          <w:szCs w:val="24"/>
        </w:rPr>
        <w:t>Легко расстраиваюсь, раздражаюсь по пустякам, долго не могу прийти в себя.</w:t>
      </w:r>
    </w:p>
    <w:p w:rsidR="007118B4" w:rsidRPr="004F3430" w:rsidRDefault="007118B4" w:rsidP="004F343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430">
        <w:rPr>
          <w:rFonts w:ascii="Times New Roman" w:eastAsia="Times New Roman" w:hAnsi="Times New Roman" w:cs="Times New Roman"/>
          <w:sz w:val="24"/>
          <w:szCs w:val="24"/>
        </w:rPr>
        <w:t>Становлюсь все более чувствительным, ранимым, обидчивым.</w:t>
      </w:r>
    </w:p>
    <w:p w:rsidR="007118B4" w:rsidRPr="004F3430" w:rsidRDefault="007118B4" w:rsidP="004F343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430">
        <w:rPr>
          <w:rFonts w:ascii="Times New Roman" w:eastAsia="Times New Roman" w:hAnsi="Times New Roman" w:cs="Times New Roman"/>
          <w:sz w:val="24"/>
          <w:szCs w:val="24"/>
        </w:rPr>
        <w:t>Все труднее контролирую свои чувства и эмоции, хотя потом и переживаю с сознанием вины.</w:t>
      </w:r>
    </w:p>
    <w:p w:rsidR="007118B4" w:rsidRPr="004F3430" w:rsidRDefault="007118B4" w:rsidP="004F343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430">
        <w:rPr>
          <w:rFonts w:ascii="Times New Roman" w:eastAsia="Times New Roman" w:hAnsi="Times New Roman" w:cs="Times New Roman"/>
          <w:sz w:val="24"/>
          <w:szCs w:val="24"/>
        </w:rPr>
        <w:t>Все больше беспокоюсь, волнуюсь без особых причин, не могу ждать как обычно; нетерпелива, непоследовательна в своих поступках.</w:t>
      </w:r>
    </w:p>
    <w:p w:rsidR="007118B4" w:rsidRPr="004F3430" w:rsidRDefault="007118B4" w:rsidP="004F343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430">
        <w:rPr>
          <w:rFonts w:ascii="Times New Roman" w:eastAsia="Times New Roman" w:hAnsi="Times New Roman" w:cs="Times New Roman"/>
          <w:sz w:val="24"/>
          <w:szCs w:val="24"/>
        </w:rPr>
        <w:t xml:space="preserve">Начинаем видеть опасности там, где ее </w:t>
      </w:r>
      <w:proofErr w:type="gramStart"/>
      <w:r w:rsidRPr="004F3430">
        <w:rPr>
          <w:rFonts w:ascii="Times New Roman" w:eastAsia="Times New Roman" w:hAnsi="Times New Roman" w:cs="Times New Roman"/>
          <w:sz w:val="24"/>
          <w:szCs w:val="24"/>
        </w:rPr>
        <w:t>нет и часто сомневаюсь</w:t>
      </w:r>
      <w:proofErr w:type="gramEnd"/>
      <w:r w:rsidRPr="004F3430">
        <w:rPr>
          <w:rFonts w:ascii="Times New Roman" w:eastAsia="Times New Roman" w:hAnsi="Times New Roman" w:cs="Times New Roman"/>
          <w:sz w:val="24"/>
          <w:szCs w:val="24"/>
        </w:rPr>
        <w:t xml:space="preserve"> в правильности своих решений</w:t>
      </w:r>
    </w:p>
    <w:p w:rsidR="007118B4" w:rsidRPr="004F3430" w:rsidRDefault="007118B4" w:rsidP="004F343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430">
        <w:rPr>
          <w:rFonts w:ascii="Times New Roman" w:eastAsia="Times New Roman" w:hAnsi="Times New Roman" w:cs="Times New Roman"/>
          <w:sz w:val="24"/>
          <w:szCs w:val="24"/>
        </w:rPr>
        <w:t xml:space="preserve">Все менее жизнерадостна и активна в новых контактах, воспринимаю уже многое в мрачном свете, часто ворчу и злюсь, как потом нередко оказывается совсем не по тому </w:t>
      </w:r>
      <w:proofErr w:type="spellStart"/>
      <w:r w:rsidRPr="004F3430">
        <w:rPr>
          <w:rFonts w:ascii="Times New Roman" w:eastAsia="Times New Roman" w:hAnsi="Times New Roman" w:cs="Times New Roman"/>
          <w:sz w:val="24"/>
          <w:szCs w:val="24"/>
        </w:rPr>
        <w:t>поводую</w:t>
      </w:r>
      <w:proofErr w:type="spellEnd"/>
    </w:p>
    <w:p w:rsidR="007118B4" w:rsidRPr="004F3430" w:rsidRDefault="007118B4" w:rsidP="004F343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430">
        <w:rPr>
          <w:rFonts w:ascii="Times New Roman" w:eastAsia="Times New Roman" w:hAnsi="Times New Roman" w:cs="Times New Roman"/>
          <w:sz w:val="24"/>
          <w:szCs w:val="24"/>
        </w:rPr>
        <w:t>Возникает разлад с самой собой, внутренний конфликт, борьба противоречивых чувств и желаний. В итоге нет привычного внутреннего единства, естественности и уверенности, прежнего самочувствия и работоспособности.</w:t>
      </w:r>
    </w:p>
    <w:p w:rsidR="004649BB" w:rsidRPr="004F3430" w:rsidRDefault="004649BB" w:rsidP="004F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430">
        <w:rPr>
          <w:rFonts w:ascii="Times New Roman" w:eastAsia="Times New Roman" w:hAnsi="Times New Roman" w:cs="Times New Roman"/>
          <w:sz w:val="24"/>
          <w:szCs w:val="24"/>
        </w:rPr>
        <w:t xml:space="preserve">Результат: </w:t>
      </w:r>
    </w:p>
    <w:p w:rsidR="007118B4" w:rsidRPr="004F3430" w:rsidRDefault="007118B4" w:rsidP="004F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430">
        <w:rPr>
          <w:rFonts w:ascii="Times New Roman" w:eastAsia="Times New Roman" w:hAnsi="Times New Roman" w:cs="Times New Roman"/>
          <w:sz w:val="24"/>
          <w:szCs w:val="24"/>
        </w:rPr>
        <w:t xml:space="preserve">Сумма 5-10 баллов говорит о наличии стресса, о </w:t>
      </w:r>
      <w:proofErr w:type="gramStart"/>
      <w:r w:rsidRPr="004F3430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gramEnd"/>
      <w:r w:rsidRPr="004F3430">
        <w:rPr>
          <w:rFonts w:ascii="Times New Roman" w:eastAsia="Times New Roman" w:hAnsi="Times New Roman" w:cs="Times New Roman"/>
          <w:sz w:val="24"/>
          <w:szCs w:val="24"/>
        </w:rPr>
        <w:t xml:space="preserve"> что вы болели неврозом или заболеете в ближайшее время.</w:t>
      </w:r>
    </w:p>
    <w:p w:rsidR="007118B4" w:rsidRPr="004F3430" w:rsidRDefault="007118B4" w:rsidP="004F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430">
        <w:rPr>
          <w:rFonts w:ascii="Times New Roman" w:eastAsia="Times New Roman" w:hAnsi="Times New Roman" w:cs="Times New Roman"/>
          <w:sz w:val="24"/>
          <w:szCs w:val="24"/>
        </w:rPr>
        <w:t xml:space="preserve">10-14 – это с вами уже </w:t>
      </w:r>
      <w:proofErr w:type="gramStart"/>
      <w:r w:rsidRPr="004F3430">
        <w:rPr>
          <w:rFonts w:ascii="Times New Roman" w:eastAsia="Times New Roman" w:hAnsi="Times New Roman" w:cs="Times New Roman"/>
          <w:sz w:val="24"/>
          <w:szCs w:val="24"/>
        </w:rPr>
        <w:t>происходит и чем скорее вы обратитесь</w:t>
      </w:r>
      <w:proofErr w:type="gramEnd"/>
      <w:r w:rsidRPr="004F3430">
        <w:rPr>
          <w:rFonts w:ascii="Times New Roman" w:eastAsia="Times New Roman" w:hAnsi="Times New Roman" w:cs="Times New Roman"/>
          <w:sz w:val="24"/>
          <w:szCs w:val="24"/>
        </w:rPr>
        <w:t xml:space="preserve"> за квалифицированной помощью к психологу или психотерапевту, тем меньше будет дальнейших затруднений у вас, ваших детей и близких.</w:t>
      </w:r>
    </w:p>
    <w:p w:rsidR="007118B4" w:rsidRPr="004F3430" w:rsidRDefault="007118B4" w:rsidP="004F3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8B4" w:rsidRPr="004F3430" w:rsidRDefault="007118B4" w:rsidP="004F34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3430">
        <w:rPr>
          <w:rFonts w:ascii="Times New Roman" w:hAnsi="Times New Roman" w:cs="Times New Roman"/>
          <w:b/>
          <w:i/>
          <w:sz w:val="24"/>
          <w:szCs w:val="24"/>
        </w:rPr>
        <w:t>Рекомендации педагогам:</w:t>
      </w:r>
    </w:p>
    <w:p w:rsidR="007118B4" w:rsidRPr="004F3430" w:rsidRDefault="007118B4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Стараться рассчитывать и распределять свои нагрузки</w:t>
      </w:r>
    </w:p>
    <w:p w:rsidR="007118B4" w:rsidRPr="004F3430" w:rsidRDefault="007118B4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Учиться переключаться с одного вида деятельности на другой</w:t>
      </w:r>
    </w:p>
    <w:p w:rsidR="007118B4" w:rsidRPr="004F3430" w:rsidRDefault="007118B4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Проще относится к конфликтам на работе</w:t>
      </w:r>
    </w:p>
    <w:p w:rsidR="007118B4" w:rsidRPr="004F3430" w:rsidRDefault="007118B4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Не пытаться быть лучшим всегда и во всем</w:t>
      </w:r>
    </w:p>
    <w:p w:rsidR="007118B4" w:rsidRPr="004F3430" w:rsidRDefault="007118B4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B4" w:rsidRPr="004F3430" w:rsidRDefault="007118B4" w:rsidP="004F34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3430">
        <w:rPr>
          <w:rFonts w:ascii="Times New Roman" w:hAnsi="Times New Roman" w:cs="Times New Roman"/>
          <w:b/>
          <w:i/>
          <w:sz w:val="24"/>
          <w:szCs w:val="24"/>
        </w:rPr>
        <w:t>Этапы психологической  профилактики  профессиональной деформации  педагогов в условиях ДОУ.</w:t>
      </w:r>
    </w:p>
    <w:p w:rsidR="007118B4" w:rsidRPr="004F3430" w:rsidRDefault="007118B4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Информирование педагогов.</w:t>
      </w:r>
    </w:p>
    <w:p w:rsidR="007118B4" w:rsidRPr="004F3430" w:rsidRDefault="007118B4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 xml:space="preserve">Эмоциональная поддержка и стимулирование. </w:t>
      </w:r>
    </w:p>
    <w:p w:rsidR="007118B4" w:rsidRPr="004F3430" w:rsidRDefault="007118B4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Профессиональная помощь.</w:t>
      </w:r>
    </w:p>
    <w:p w:rsidR="007118B4" w:rsidRDefault="007118B4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Творчество</w:t>
      </w:r>
    </w:p>
    <w:p w:rsidR="00451CF8" w:rsidRDefault="00451CF8" w:rsidP="004F343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</w:rPr>
      </w:pPr>
    </w:p>
    <w:p w:rsidR="007118B4" w:rsidRPr="004F3430" w:rsidRDefault="00451CF8" w:rsidP="004F3430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</w:rPr>
      </w:pPr>
      <w:r>
        <w:rPr>
          <w:b/>
          <w:bCs/>
          <w:i/>
        </w:rPr>
        <w:t xml:space="preserve">Естественные  способы </w:t>
      </w:r>
      <w:r w:rsidR="007118B4" w:rsidRPr="004F3430">
        <w:rPr>
          <w:b/>
          <w:bCs/>
          <w:i/>
        </w:rPr>
        <w:t xml:space="preserve"> регуляции организма</w:t>
      </w:r>
      <w:r>
        <w:rPr>
          <w:b/>
          <w:bCs/>
          <w:i/>
        </w:rPr>
        <w:t>:</w:t>
      </w:r>
      <w:r w:rsidR="004649BB" w:rsidRPr="004F3430">
        <w:rPr>
          <w:b/>
          <w:bCs/>
          <w:i/>
        </w:rPr>
        <w:t xml:space="preserve"> </w:t>
      </w:r>
    </w:p>
    <w:p w:rsidR="007118B4" w:rsidRPr="004F3430" w:rsidRDefault="00451CF8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118B4" w:rsidRPr="004F3430">
        <w:rPr>
          <w:rFonts w:ascii="Times New Roman" w:hAnsi="Times New Roman" w:cs="Times New Roman"/>
          <w:sz w:val="24"/>
          <w:szCs w:val="24"/>
        </w:rPr>
        <w:t>лительный сон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7118B4" w:rsidRPr="004F3430">
        <w:rPr>
          <w:rFonts w:ascii="Times New Roman" w:hAnsi="Times New Roman" w:cs="Times New Roman"/>
          <w:sz w:val="24"/>
          <w:szCs w:val="24"/>
        </w:rPr>
        <w:t>кусная еда</w:t>
      </w:r>
      <w:r>
        <w:rPr>
          <w:rFonts w:ascii="Times New Roman" w:hAnsi="Times New Roman" w:cs="Times New Roman"/>
          <w:sz w:val="24"/>
          <w:szCs w:val="24"/>
        </w:rPr>
        <w:t>; о</w:t>
      </w:r>
      <w:r w:rsidR="007118B4" w:rsidRPr="004F3430">
        <w:rPr>
          <w:rFonts w:ascii="Times New Roman" w:hAnsi="Times New Roman" w:cs="Times New Roman"/>
          <w:sz w:val="24"/>
          <w:szCs w:val="24"/>
        </w:rPr>
        <w:t>бщение с природой и животными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18B4" w:rsidRPr="004F3430" w:rsidRDefault="00451CF8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118B4" w:rsidRPr="004F3430">
        <w:rPr>
          <w:rFonts w:ascii="Times New Roman" w:hAnsi="Times New Roman" w:cs="Times New Roman"/>
          <w:sz w:val="24"/>
          <w:szCs w:val="24"/>
        </w:rPr>
        <w:t>аня,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B4" w:rsidRPr="004F3430">
        <w:rPr>
          <w:rFonts w:ascii="Times New Roman" w:hAnsi="Times New Roman" w:cs="Times New Roman"/>
          <w:sz w:val="24"/>
          <w:szCs w:val="24"/>
        </w:rPr>
        <w:t>массаж</w:t>
      </w:r>
      <w:r>
        <w:rPr>
          <w:rFonts w:ascii="Times New Roman" w:hAnsi="Times New Roman" w:cs="Times New Roman"/>
          <w:sz w:val="24"/>
          <w:szCs w:val="24"/>
        </w:rPr>
        <w:t>; д</w:t>
      </w:r>
      <w:r w:rsidR="007118B4" w:rsidRPr="004F3430">
        <w:rPr>
          <w:rFonts w:ascii="Times New Roman" w:hAnsi="Times New Roman" w:cs="Times New Roman"/>
          <w:sz w:val="24"/>
          <w:szCs w:val="24"/>
        </w:rPr>
        <w:t>вижение,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B4" w:rsidRPr="004F3430">
        <w:rPr>
          <w:rFonts w:ascii="Times New Roman" w:hAnsi="Times New Roman" w:cs="Times New Roman"/>
          <w:sz w:val="24"/>
          <w:szCs w:val="24"/>
        </w:rPr>
        <w:t>танцы</w:t>
      </w:r>
      <w:r>
        <w:rPr>
          <w:rFonts w:ascii="Times New Roman" w:hAnsi="Times New Roman" w:cs="Times New Roman"/>
          <w:sz w:val="24"/>
          <w:szCs w:val="24"/>
        </w:rPr>
        <w:t>, м</w:t>
      </w:r>
      <w:r w:rsidR="007118B4" w:rsidRPr="004F3430">
        <w:rPr>
          <w:rFonts w:ascii="Times New Roman" w:hAnsi="Times New Roman" w:cs="Times New Roman"/>
          <w:sz w:val="24"/>
          <w:szCs w:val="24"/>
        </w:rPr>
        <w:t>узыка</w:t>
      </w:r>
      <w:r>
        <w:rPr>
          <w:rFonts w:ascii="Times New Roman" w:hAnsi="Times New Roman" w:cs="Times New Roman"/>
          <w:sz w:val="24"/>
          <w:szCs w:val="24"/>
        </w:rPr>
        <w:t>; с</w:t>
      </w:r>
      <w:r w:rsidR="007118B4" w:rsidRPr="004F3430">
        <w:rPr>
          <w:rFonts w:ascii="Times New Roman" w:hAnsi="Times New Roman" w:cs="Times New Roman"/>
          <w:sz w:val="24"/>
          <w:szCs w:val="24"/>
        </w:rPr>
        <w:t>мех,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B4" w:rsidRPr="004F3430">
        <w:rPr>
          <w:rFonts w:ascii="Times New Roman" w:hAnsi="Times New Roman" w:cs="Times New Roman"/>
          <w:sz w:val="24"/>
          <w:szCs w:val="24"/>
        </w:rPr>
        <w:t>улыбка,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B4" w:rsidRPr="004F3430">
        <w:rPr>
          <w:rFonts w:ascii="Times New Roman" w:hAnsi="Times New Roman" w:cs="Times New Roman"/>
          <w:sz w:val="24"/>
          <w:szCs w:val="24"/>
        </w:rPr>
        <w:t>юмор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18B4" w:rsidRPr="004F3430" w:rsidRDefault="00451CF8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118B4" w:rsidRPr="004F3430">
        <w:rPr>
          <w:rFonts w:ascii="Times New Roman" w:hAnsi="Times New Roman" w:cs="Times New Roman"/>
          <w:sz w:val="24"/>
          <w:szCs w:val="24"/>
        </w:rPr>
        <w:t xml:space="preserve">азмышления о </w:t>
      </w:r>
      <w:proofErr w:type="gramStart"/>
      <w:r w:rsidR="007118B4" w:rsidRPr="004F3430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="007118B4" w:rsidRPr="004F3430">
        <w:rPr>
          <w:rFonts w:ascii="Times New Roman" w:hAnsi="Times New Roman" w:cs="Times New Roman"/>
          <w:sz w:val="24"/>
          <w:szCs w:val="24"/>
        </w:rPr>
        <w:t>, приятном</w:t>
      </w:r>
      <w:r>
        <w:rPr>
          <w:rFonts w:ascii="Times New Roman" w:hAnsi="Times New Roman" w:cs="Times New Roman"/>
          <w:sz w:val="24"/>
          <w:szCs w:val="24"/>
        </w:rPr>
        <w:t>; н</w:t>
      </w:r>
      <w:r w:rsidR="007118B4" w:rsidRPr="004F3430">
        <w:rPr>
          <w:rFonts w:ascii="Times New Roman" w:hAnsi="Times New Roman" w:cs="Times New Roman"/>
          <w:sz w:val="24"/>
          <w:szCs w:val="24"/>
        </w:rPr>
        <w:t>аблюдение за пейзажем за окном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18B4" w:rsidRPr="004F3430" w:rsidRDefault="00451CF8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118B4" w:rsidRPr="004F3430">
        <w:rPr>
          <w:rFonts w:ascii="Times New Roman" w:hAnsi="Times New Roman" w:cs="Times New Roman"/>
          <w:sz w:val="24"/>
          <w:szCs w:val="24"/>
        </w:rPr>
        <w:t>ассматривание цветов в помещении,</w:t>
      </w:r>
      <w:r w:rsidR="004649BB" w:rsidRPr="004F3430">
        <w:rPr>
          <w:rFonts w:ascii="Times New Roman" w:hAnsi="Times New Roman" w:cs="Times New Roman"/>
          <w:sz w:val="24"/>
          <w:szCs w:val="24"/>
        </w:rPr>
        <w:t xml:space="preserve"> </w:t>
      </w:r>
      <w:r w:rsidR="007118B4" w:rsidRPr="004F3430">
        <w:rPr>
          <w:rFonts w:ascii="Times New Roman" w:hAnsi="Times New Roman" w:cs="Times New Roman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>графий</w:t>
      </w:r>
      <w:r w:rsidR="004649BB" w:rsidRPr="004F34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9BB" w:rsidRPr="004F3430">
        <w:rPr>
          <w:rFonts w:ascii="Times New Roman" w:hAnsi="Times New Roman" w:cs="Times New Roman"/>
          <w:sz w:val="24"/>
          <w:szCs w:val="24"/>
        </w:rPr>
        <w:t>других приятных для человека</w:t>
      </w:r>
      <w:r w:rsidR="007118B4" w:rsidRPr="004F3430">
        <w:rPr>
          <w:rFonts w:ascii="Times New Roman" w:hAnsi="Times New Roman" w:cs="Times New Roman"/>
          <w:sz w:val="24"/>
          <w:szCs w:val="24"/>
        </w:rPr>
        <w:t xml:space="preserve"> вещей</w:t>
      </w:r>
    </w:p>
    <w:p w:rsidR="007118B4" w:rsidRPr="004F3430" w:rsidRDefault="00451CF8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118B4" w:rsidRPr="004F3430">
        <w:rPr>
          <w:rFonts w:ascii="Times New Roman" w:hAnsi="Times New Roman" w:cs="Times New Roman"/>
          <w:sz w:val="24"/>
          <w:szCs w:val="24"/>
        </w:rPr>
        <w:t>ысленное обращение к высшим силам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51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чтение стихов;</w:t>
      </w:r>
    </w:p>
    <w:p w:rsidR="007118B4" w:rsidRPr="004F3430" w:rsidRDefault="00451CF8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вдыхание свежего воздуха; к</w:t>
      </w:r>
      <w:r w:rsidR="007118B4" w:rsidRPr="004F3430">
        <w:rPr>
          <w:rFonts w:ascii="Times New Roman" w:hAnsi="Times New Roman" w:cs="Times New Roman"/>
          <w:sz w:val="24"/>
          <w:szCs w:val="24"/>
        </w:rPr>
        <w:t>упание реальное или мысленное в солнечных лучах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9BB" w:rsidRPr="004F3430">
        <w:rPr>
          <w:rFonts w:ascii="Times New Roman" w:hAnsi="Times New Roman" w:cs="Times New Roman"/>
          <w:sz w:val="24"/>
          <w:szCs w:val="24"/>
        </w:rPr>
        <w:t>и т.д.</w:t>
      </w:r>
    </w:p>
    <w:p w:rsidR="004F3430" w:rsidRDefault="004F3430" w:rsidP="004F3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118B4" w:rsidRPr="004F3430" w:rsidRDefault="007118B4" w:rsidP="004F34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F34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Саморегуляция</w:t>
      </w:r>
      <w:proofErr w:type="spellEnd"/>
      <w:r w:rsidRPr="004F34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F3430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это управление своим </w:t>
      </w:r>
      <w:proofErr w:type="spellStart"/>
      <w:r w:rsidRPr="004F3430">
        <w:rPr>
          <w:rFonts w:ascii="Times New Roman" w:eastAsia="Times New Roman" w:hAnsi="Times New Roman" w:cs="Times New Roman"/>
          <w:bCs/>
          <w:sz w:val="24"/>
          <w:szCs w:val="24"/>
        </w:rPr>
        <w:t>психо</w:t>
      </w:r>
      <w:r w:rsidR="00451CF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4F3430">
        <w:rPr>
          <w:rFonts w:ascii="Times New Roman" w:eastAsia="Times New Roman" w:hAnsi="Times New Roman" w:cs="Times New Roman"/>
          <w:bCs/>
          <w:sz w:val="24"/>
          <w:szCs w:val="24"/>
        </w:rPr>
        <w:t>эмоциональным</w:t>
      </w:r>
      <w:proofErr w:type="spellEnd"/>
      <w:r w:rsidRPr="004F343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состоянием, которое достигается путем воздействия человека на самого себя с помощью слов, мысленных образов, управлением мышечным тонусом и дыханием. </w:t>
      </w:r>
    </w:p>
    <w:p w:rsidR="00F74F2A" w:rsidRDefault="00F74F2A" w:rsidP="004F3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118B4" w:rsidRDefault="007118B4" w:rsidP="004F34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4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Главная задача </w:t>
      </w:r>
      <w:proofErr w:type="spellStart"/>
      <w:r w:rsidRPr="004F34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саморегуляции</w:t>
      </w:r>
      <w:proofErr w:type="spellEnd"/>
      <w:r w:rsidRPr="004F343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- </w:t>
      </w:r>
      <w:r w:rsidRPr="004F3430">
        <w:rPr>
          <w:rFonts w:ascii="Times New Roman" w:eastAsia="Times New Roman" w:hAnsi="Times New Roman" w:cs="Times New Roman"/>
          <w:bCs/>
          <w:sz w:val="24"/>
          <w:szCs w:val="24"/>
        </w:rPr>
        <w:t>научиться разряжаться, сбрасывать лишнее напряжение, отреагировать цивилизованным путем или правильно направлять энергию на творчество и созидан</w:t>
      </w:r>
      <w:r w:rsidR="004649BB" w:rsidRPr="004F3430">
        <w:rPr>
          <w:rFonts w:ascii="Times New Roman" w:eastAsia="Times New Roman" w:hAnsi="Times New Roman" w:cs="Times New Roman"/>
          <w:bCs/>
          <w:sz w:val="24"/>
          <w:szCs w:val="24"/>
        </w:rPr>
        <w:t>ие, чтобы избежать разрушения (</w:t>
      </w:r>
      <w:r w:rsidRPr="004F3430">
        <w:rPr>
          <w:rFonts w:ascii="Times New Roman" w:eastAsia="Times New Roman" w:hAnsi="Times New Roman" w:cs="Times New Roman"/>
          <w:bCs/>
          <w:sz w:val="24"/>
          <w:szCs w:val="24"/>
        </w:rPr>
        <w:t>внешнего и внутреннего).</w:t>
      </w:r>
    </w:p>
    <w:p w:rsidR="00F74F2A" w:rsidRPr="004F3430" w:rsidRDefault="00F74F2A" w:rsidP="004F34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18B4" w:rsidRDefault="007118B4" w:rsidP="00F74F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4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Способы </w:t>
      </w:r>
      <w:proofErr w:type="spellStart"/>
      <w:r w:rsidRPr="004F3430">
        <w:rPr>
          <w:rFonts w:ascii="Times New Roman" w:hAnsi="Times New Roman" w:cs="Times New Roman"/>
          <w:b/>
          <w:bCs/>
          <w:i/>
          <w:sz w:val="24"/>
          <w:szCs w:val="24"/>
        </w:rPr>
        <w:t>саморегуляции</w:t>
      </w:r>
      <w:proofErr w:type="spellEnd"/>
      <w:r w:rsidRPr="004F34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связанные </w:t>
      </w:r>
      <w:r w:rsidR="00F74F2A">
        <w:rPr>
          <w:rFonts w:ascii="Times New Roman" w:hAnsi="Times New Roman" w:cs="Times New Roman"/>
          <w:b/>
          <w:i/>
          <w:sz w:val="24"/>
          <w:szCs w:val="24"/>
        </w:rPr>
        <w:t xml:space="preserve"> с управлением дыханием</w:t>
      </w:r>
    </w:p>
    <w:p w:rsidR="00F74F2A" w:rsidRPr="004F3430" w:rsidRDefault="00F74F2A" w:rsidP="00F74F2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18B4" w:rsidRPr="00F74F2A" w:rsidRDefault="007118B4" w:rsidP="004F34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4F2A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Техника дыхания «Пушинка»</w:t>
      </w:r>
    </w:p>
    <w:p w:rsidR="007118B4" w:rsidRDefault="007118B4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Представьте, что перед вашим носом на расстоянии 10-15см висит пушинка. Дышите только носом и так плавно, чтобы пушинка не колыхалась.</w:t>
      </w:r>
    </w:p>
    <w:p w:rsidR="00F74F2A" w:rsidRPr="004F3430" w:rsidRDefault="00F74F2A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B4" w:rsidRPr="00F74F2A" w:rsidRDefault="004649BB" w:rsidP="004F34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4F2A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Техника дыхания «</w:t>
      </w:r>
      <w:r w:rsidR="007118B4" w:rsidRPr="00F74F2A">
        <w:rPr>
          <w:rFonts w:ascii="Times New Roman" w:hAnsi="Times New Roman" w:cs="Times New Roman"/>
          <w:b/>
          <w:i/>
          <w:sz w:val="24"/>
          <w:szCs w:val="24"/>
          <w:u w:val="single"/>
        </w:rPr>
        <w:t>Шарик»</w:t>
      </w:r>
    </w:p>
    <w:p w:rsidR="007118B4" w:rsidRDefault="007118B4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Закройте глаза и представьте легкий пинг-понговый шарик в области живота. Вдох – и шарик медленно и плавно поднимается от центра вашего живота к горлу. Выдох – шарик также медленно опускается вниз. Вдох - шарик медленно  поднимается вверх, выдох - мягко опускается вниз.</w:t>
      </w:r>
    </w:p>
    <w:p w:rsidR="00F74F2A" w:rsidRPr="004F3430" w:rsidRDefault="00F74F2A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B4" w:rsidRPr="00F74F2A" w:rsidRDefault="007118B4" w:rsidP="004F34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4F2A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Техника «Управление дыханием»</w:t>
      </w:r>
    </w:p>
    <w:p w:rsidR="007118B4" w:rsidRDefault="007118B4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Сидя или стоя постарайтесь, по возможности, расслабить мышцы тела и сосредоточить свое внимание на дыхании. На счет 1-2-3-4 делайте медленный глубокий вдо</w:t>
      </w:r>
      <w:proofErr w:type="gramStart"/>
      <w:r w:rsidRPr="004F3430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F3430">
        <w:rPr>
          <w:rFonts w:ascii="Times New Roman" w:hAnsi="Times New Roman" w:cs="Times New Roman"/>
          <w:sz w:val="24"/>
          <w:szCs w:val="24"/>
        </w:rPr>
        <w:t xml:space="preserve"> при этом живот выпячивается вперед, а грудная клетка неподвижна). На следующие 4счета проводится задержка дыхания. Затем плавный выдох на счет 1-2-3-4-5-6. Снова задержка перед следующим вдохом на счет 1-2-3-4. Уже через 3-5минут такого дыхания вы отметите, что ваше состояние стало заметно спокойней и уравновешенней.</w:t>
      </w:r>
    </w:p>
    <w:p w:rsidR="00F74F2A" w:rsidRPr="004F3430" w:rsidRDefault="00F74F2A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B4" w:rsidRDefault="007118B4" w:rsidP="00F74F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4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Способы </w:t>
      </w:r>
      <w:proofErr w:type="spellStart"/>
      <w:r w:rsidRPr="004F3430">
        <w:rPr>
          <w:rFonts w:ascii="Times New Roman" w:hAnsi="Times New Roman" w:cs="Times New Roman"/>
          <w:b/>
          <w:bCs/>
          <w:i/>
          <w:sz w:val="24"/>
          <w:szCs w:val="24"/>
        </w:rPr>
        <w:t>саморегуляции</w:t>
      </w:r>
      <w:proofErr w:type="spellEnd"/>
      <w:r w:rsidRPr="004F34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связанные </w:t>
      </w:r>
      <w:r w:rsidRPr="004F3430">
        <w:rPr>
          <w:rFonts w:ascii="Times New Roman" w:hAnsi="Times New Roman" w:cs="Times New Roman"/>
          <w:b/>
          <w:i/>
          <w:sz w:val="24"/>
          <w:szCs w:val="24"/>
        </w:rPr>
        <w:t xml:space="preserve"> с управлением </w:t>
      </w:r>
      <w:r w:rsidRPr="004F34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9BB" w:rsidRPr="004F3430">
        <w:rPr>
          <w:rFonts w:ascii="Times New Roman" w:hAnsi="Times New Roman" w:cs="Times New Roman"/>
          <w:b/>
          <w:i/>
          <w:sz w:val="24"/>
          <w:szCs w:val="24"/>
        </w:rPr>
        <w:t>тонусом мышц</w:t>
      </w:r>
    </w:p>
    <w:p w:rsidR="00F74F2A" w:rsidRPr="004F3430" w:rsidRDefault="00F74F2A" w:rsidP="00451CF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18B4" w:rsidRPr="004F3430" w:rsidRDefault="007118B4" w:rsidP="004F3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2A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«Муха»</w:t>
      </w:r>
      <w:r w:rsidRPr="004F34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F3430">
        <w:rPr>
          <w:rFonts w:ascii="Times New Roman" w:hAnsi="Times New Roman" w:cs="Times New Roman"/>
          <w:sz w:val="24"/>
          <w:szCs w:val="24"/>
        </w:rPr>
        <w:t>снятие напряжения с лицевой мускулатуры)</w:t>
      </w:r>
    </w:p>
    <w:p w:rsidR="007118B4" w:rsidRDefault="007118B4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</w:t>
      </w:r>
    </w:p>
    <w:p w:rsidR="00451CF8" w:rsidRPr="004F3430" w:rsidRDefault="00451CF8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F2A" w:rsidRPr="00F74F2A" w:rsidRDefault="007118B4" w:rsidP="00F74F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4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Способы </w:t>
      </w:r>
      <w:proofErr w:type="spellStart"/>
      <w:r w:rsidRPr="004F3430">
        <w:rPr>
          <w:rFonts w:ascii="Times New Roman" w:hAnsi="Times New Roman" w:cs="Times New Roman"/>
          <w:b/>
          <w:bCs/>
          <w:i/>
          <w:sz w:val="24"/>
          <w:szCs w:val="24"/>
        </w:rPr>
        <w:t>саморегуляции</w:t>
      </w:r>
      <w:proofErr w:type="spellEnd"/>
      <w:r w:rsidRPr="004F34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связанные </w:t>
      </w:r>
      <w:r w:rsidRPr="004F34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34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3430">
        <w:rPr>
          <w:rFonts w:ascii="Times New Roman" w:hAnsi="Times New Roman" w:cs="Times New Roman"/>
          <w:b/>
          <w:i/>
          <w:sz w:val="24"/>
          <w:szCs w:val="24"/>
        </w:rPr>
        <w:t>с воздействием слова</w:t>
      </w:r>
    </w:p>
    <w:p w:rsidR="007118B4" w:rsidRPr="004F3430" w:rsidRDefault="007118B4" w:rsidP="00F74F2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4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18B4" w:rsidRDefault="007118B4" w:rsidP="004F3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74F2A">
        <w:rPr>
          <w:rFonts w:ascii="Times New Roman" w:hAnsi="Times New Roman" w:cs="Times New Roman"/>
          <w:b/>
          <w:i/>
          <w:sz w:val="24"/>
          <w:szCs w:val="24"/>
          <w:u w:val="single"/>
        </w:rPr>
        <w:t>Самоприказ</w:t>
      </w:r>
      <w:proofErr w:type="spellEnd"/>
      <w:r w:rsidRPr="004F343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F3430">
        <w:rPr>
          <w:rFonts w:ascii="Times New Roman" w:hAnsi="Times New Roman" w:cs="Times New Roman"/>
          <w:sz w:val="24"/>
          <w:szCs w:val="24"/>
        </w:rPr>
        <w:t>это короткое, отрывистое распоряжение, сделанное самому себе. Применяется, когда вы убеждены, что надо вести себя определенным образом, но испыт</w:t>
      </w:r>
      <w:r w:rsidR="004649BB" w:rsidRPr="004F3430">
        <w:rPr>
          <w:rFonts w:ascii="Times New Roman" w:hAnsi="Times New Roman" w:cs="Times New Roman"/>
          <w:sz w:val="24"/>
          <w:szCs w:val="24"/>
        </w:rPr>
        <w:t>ываете трудности с выполнение</w:t>
      </w:r>
      <w:proofErr w:type="gramStart"/>
      <w:r w:rsidR="004649BB" w:rsidRPr="004F3430">
        <w:rPr>
          <w:rFonts w:ascii="Times New Roman" w:hAnsi="Times New Roman" w:cs="Times New Roman"/>
          <w:sz w:val="24"/>
          <w:szCs w:val="24"/>
        </w:rPr>
        <w:t>м</w:t>
      </w:r>
      <w:r w:rsidRPr="004F34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3430">
        <w:rPr>
          <w:rFonts w:ascii="Times New Roman" w:hAnsi="Times New Roman" w:cs="Times New Roman"/>
          <w:sz w:val="24"/>
          <w:szCs w:val="24"/>
        </w:rPr>
        <w:t xml:space="preserve">«Разговаривать спокойно»,«Молчать, молчать!») Это помогает сдерживать эмоции, вести себя достойно, соблюдать требования этики и правила работы с </w:t>
      </w:r>
      <w:proofErr w:type="spellStart"/>
      <w:r w:rsidRPr="004F3430">
        <w:rPr>
          <w:rFonts w:ascii="Times New Roman" w:hAnsi="Times New Roman" w:cs="Times New Roman"/>
          <w:sz w:val="24"/>
          <w:szCs w:val="24"/>
        </w:rPr>
        <w:t>клиентом</w:t>
      </w:r>
      <w:proofErr w:type="gramStart"/>
      <w:r w:rsidRPr="004F3430">
        <w:rPr>
          <w:rFonts w:ascii="Times New Roman" w:hAnsi="Times New Roman" w:cs="Times New Roman"/>
          <w:sz w:val="24"/>
          <w:szCs w:val="24"/>
        </w:rPr>
        <w:t>.</w:t>
      </w:r>
      <w:r w:rsidR="004649BB" w:rsidRPr="004F34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3430">
        <w:rPr>
          <w:rFonts w:ascii="Times New Roman" w:hAnsi="Times New Roman" w:cs="Times New Roman"/>
          <w:sz w:val="24"/>
          <w:szCs w:val="24"/>
        </w:rPr>
        <w:t>формулируйте</w:t>
      </w:r>
      <w:proofErr w:type="spellEnd"/>
      <w:r w:rsidRPr="004F3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30">
        <w:rPr>
          <w:rFonts w:ascii="Times New Roman" w:hAnsi="Times New Roman" w:cs="Times New Roman"/>
          <w:sz w:val="24"/>
          <w:szCs w:val="24"/>
        </w:rPr>
        <w:t>самоприказ</w:t>
      </w:r>
      <w:proofErr w:type="spellEnd"/>
      <w:r w:rsidRPr="004F3430">
        <w:rPr>
          <w:rFonts w:ascii="Times New Roman" w:hAnsi="Times New Roman" w:cs="Times New Roman"/>
          <w:sz w:val="24"/>
          <w:szCs w:val="24"/>
        </w:rPr>
        <w:t xml:space="preserve">. </w:t>
      </w:r>
      <w:r w:rsidRPr="004F3430">
        <w:rPr>
          <w:rFonts w:ascii="Times New Roman" w:hAnsi="Times New Roman" w:cs="Times New Roman"/>
          <w:b/>
          <w:i/>
          <w:sz w:val="24"/>
          <w:szCs w:val="24"/>
        </w:rPr>
        <w:t>Мысленно</w:t>
      </w:r>
      <w:r w:rsidRPr="004F3430">
        <w:rPr>
          <w:rFonts w:ascii="Times New Roman" w:hAnsi="Times New Roman" w:cs="Times New Roman"/>
          <w:sz w:val="24"/>
          <w:szCs w:val="24"/>
        </w:rPr>
        <w:t xml:space="preserve"> повторите его несколько раз. Если это возможно, </w:t>
      </w:r>
      <w:r w:rsidRPr="004F3430">
        <w:rPr>
          <w:rFonts w:ascii="Times New Roman" w:hAnsi="Times New Roman" w:cs="Times New Roman"/>
          <w:b/>
          <w:i/>
          <w:sz w:val="24"/>
          <w:szCs w:val="24"/>
        </w:rPr>
        <w:t>повторите его вслух.</w:t>
      </w:r>
    </w:p>
    <w:p w:rsidR="00F74F2A" w:rsidRPr="004F3430" w:rsidRDefault="00F74F2A" w:rsidP="004F3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8B4" w:rsidRPr="004F3430" w:rsidRDefault="007118B4" w:rsidP="004F3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F2A">
        <w:rPr>
          <w:rFonts w:ascii="Times New Roman" w:hAnsi="Times New Roman" w:cs="Times New Roman"/>
          <w:b/>
          <w:i/>
          <w:sz w:val="24"/>
          <w:szCs w:val="24"/>
          <w:u w:val="single"/>
        </w:rPr>
        <w:t>Самопрограммирование</w:t>
      </w:r>
      <w:proofErr w:type="spellEnd"/>
      <w:r w:rsidRPr="004F3430">
        <w:rPr>
          <w:rFonts w:ascii="Times New Roman" w:hAnsi="Times New Roman" w:cs="Times New Roman"/>
          <w:sz w:val="24"/>
          <w:szCs w:val="24"/>
        </w:rPr>
        <w:t xml:space="preserve"> – те</w:t>
      </w:r>
      <w:proofErr w:type="gramStart"/>
      <w:r w:rsidRPr="004F3430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F3430">
        <w:rPr>
          <w:rFonts w:ascii="Times New Roman" w:hAnsi="Times New Roman" w:cs="Times New Roman"/>
          <w:sz w:val="24"/>
          <w:szCs w:val="24"/>
        </w:rPr>
        <w:t>ограммы формулируется со слов «именно сегодня» («именно сегодня»: у меня все получится, я буду самой спокойной и выдержанной, находчивой и уверенной).</w:t>
      </w:r>
    </w:p>
    <w:p w:rsidR="007118B4" w:rsidRDefault="007118B4" w:rsidP="004F3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Вспомнить ситуацию, когда вы справлялись с аналогичными трудностями (или ситуацию успеха), затем те</w:t>
      </w:r>
      <w:proofErr w:type="gramStart"/>
      <w:r w:rsidRPr="004F3430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F3430">
        <w:rPr>
          <w:rFonts w:ascii="Times New Roman" w:hAnsi="Times New Roman" w:cs="Times New Roman"/>
          <w:sz w:val="24"/>
          <w:szCs w:val="24"/>
        </w:rPr>
        <w:t xml:space="preserve">ограммы повторяется </w:t>
      </w:r>
      <w:r w:rsidRPr="004F3430">
        <w:rPr>
          <w:rFonts w:ascii="Times New Roman" w:hAnsi="Times New Roman" w:cs="Times New Roman"/>
          <w:b/>
          <w:i/>
          <w:sz w:val="24"/>
          <w:szCs w:val="24"/>
        </w:rPr>
        <w:t xml:space="preserve">мысленно </w:t>
      </w:r>
      <w:r w:rsidRPr="004F3430">
        <w:rPr>
          <w:rFonts w:ascii="Times New Roman" w:hAnsi="Times New Roman" w:cs="Times New Roman"/>
          <w:sz w:val="24"/>
          <w:szCs w:val="24"/>
        </w:rPr>
        <w:t>несколько раз.</w:t>
      </w:r>
    </w:p>
    <w:p w:rsidR="00F74F2A" w:rsidRPr="004F3430" w:rsidRDefault="00F74F2A" w:rsidP="004F3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1CF8" w:rsidRDefault="00451CF8" w:rsidP="004F3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118B4" w:rsidRPr="00F74F2A" w:rsidRDefault="007118B4" w:rsidP="004F3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F74F2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Самоодобрение</w:t>
      </w:r>
      <w:proofErr w:type="spellEnd"/>
      <w:r w:rsidRPr="00F74F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proofErr w:type="spellStart"/>
      <w:r w:rsidRPr="00F74F2A">
        <w:rPr>
          <w:rFonts w:ascii="Times New Roman" w:hAnsi="Times New Roman" w:cs="Times New Roman"/>
          <w:b/>
          <w:i/>
          <w:sz w:val="24"/>
          <w:szCs w:val="24"/>
          <w:u w:val="single"/>
        </w:rPr>
        <w:t>самопоощрение</w:t>
      </w:r>
      <w:proofErr w:type="spellEnd"/>
      <w:r w:rsidRPr="00F74F2A">
        <w:rPr>
          <w:rFonts w:ascii="Times New Roman" w:hAnsi="Times New Roman" w:cs="Times New Roman"/>
          <w:b/>
          <w:i/>
          <w:sz w:val="24"/>
          <w:szCs w:val="24"/>
          <w:u w:val="single"/>
        </w:rPr>
        <w:t>).</w:t>
      </w:r>
    </w:p>
    <w:p w:rsidR="007118B4" w:rsidRDefault="007118B4" w:rsidP="004F3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 xml:space="preserve">Люди часто не получают положительной оценки поведения  со стороны, особенно в ситуациях повышенных </w:t>
      </w:r>
      <w:proofErr w:type="spellStart"/>
      <w:r w:rsidRPr="004F3430">
        <w:rPr>
          <w:rFonts w:ascii="Times New Roman" w:hAnsi="Times New Roman" w:cs="Times New Roman"/>
          <w:sz w:val="24"/>
          <w:szCs w:val="24"/>
        </w:rPr>
        <w:t>нервно-психическихъ</w:t>
      </w:r>
      <w:proofErr w:type="spellEnd"/>
      <w:r w:rsidRPr="004F3430">
        <w:rPr>
          <w:rFonts w:ascii="Times New Roman" w:hAnsi="Times New Roman" w:cs="Times New Roman"/>
          <w:sz w:val="24"/>
          <w:szCs w:val="24"/>
        </w:rPr>
        <w:t xml:space="preserve"> нагрузок. Это является одной из причин увеличения нервозности, раздражения. Поэтому важно поощрять себя </w:t>
      </w:r>
      <w:proofErr w:type="spellStart"/>
      <w:r w:rsidRPr="004F3430">
        <w:rPr>
          <w:rFonts w:ascii="Times New Roman" w:hAnsi="Times New Roman" w:cs="Times New Roman"/>
          <w:sz w:val="24"/>
          <w:szCs w:val="24"/>
        </w:rPr>
        <w:t>самим</w:t>
      </w:r>
      <w:proofErr w:type="gramStart"/>
      <w:r w:rsidRPr="004F343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F3430">
        <w:rPr>
          <w:rFonts w:ascii="Times New Roman" w:hAnsi="Times New Roman" w:cs="Times New Roman"/>
          <w:sz w:val="24"/>
          <w:szCs w:val="24"/>
        </w:rPr>
        <w:t xml:space="preserve"> случае даже незначительных успехов целесообразно мысленно хвалить себя («молодец!», Умница!», «Здорово получилось!») Находите возможность хвалить себя в течение рабочего дня не менее 3-5раз.</w:t>
      </w:r>
    </w:p>
    <w:p w:rsidR="00F74F2A" w:rsidRPr="004F3430" w:rsidRDefault="00F74F2A" w:rsidP="004F3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8B4" w:rsidRPr="00F74F2A" w:rsidRDefault="007118B4" w:rsidP="00F74F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F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Способы </w:t>
      </w:r>
      <w:proofErr w:type="spellStart"/>
      <w:r w:rsidRPr="00F74F2A">
        <w:rPr>
          <w:rFonts w:ascii="Times New Roman" w:hAnsi="Times New Roman" w:cs="Times New Roman"/>
          <w:b/>
          <w:bCs/>
          <w:i/>
          <w:sz w:val="24"/>
          <w:szCs w:val="24"/>
        </w:rPr>
        <w:t>саморегуляции</w:t>
      </w:r>
      <w:proofErr w:type="spellEnd"/>
      <w:r w:rsidRPr="00F74F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связанные </w:t>
      </w:r>
      <w:r w:rsidRPr="00F74F2A">
        <w:rPr>
          <w:rFonts w:ascii="Times New Roman" w:hAnsi="Times New Roman" w:cs="Times New Roman"/>
          <w:b/>
          <w:i/>
          <w:sz w:val="24"/>
          <w:szCs w:val="24"/>
        </w:rPr>
        <w:t xml:space="preserve"> с использованием образов.</w:t>
      </w:r>
    </w:p>
    <w:p w:rsidR="00451CF8" w:rsidRDefault="00451CF8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B4" w:rsidRPr="004F3430" w:rsidRDefault="003E3F81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С</w:t>
      </w:r>
      <w:r w:rsidR="007118B4" w:rsidRPr="004F3430">
        <w:rPr>
          <w:rFonts w:ascii="Times New Roman" w:hAnsi="Times New Roman" w:cs="Times New Roman"/>
          <w:sz w:val="24"/>
          <w:szCs w:val="24"/>
        </w:rPr>
        <w:t xml:space="preserve">пециально запоминайте ситуации, события, в которых вы чувствовали себя комфортно, расслабленно, комфортно, - это ваши ресурсные ситуации. Делайте это в трех модальностях, присущих человеку. Для этого запоминайте зрительные образы, события (что вы </w:t>
      </w:r>
      <w:proofErr w:type="spellStart"/>
      <w:r w:rsidR="007118B4" w:rsidRPr="004F3430">
        <w:rPr>
          <w:rFonts w:ascii="Times New Roman" w:hAnsi="Times New Roman" w:cs="Times New Roman"/>
          <w:sz w:val="24"/>
          <w:szCs w:val="24"/>
        </w:rPr>
        <w:t>видите</w:t>
      </w:r>
      <w:proofErr w:type="gramStart"/>
      <w:r w:rsidR="007118B4" w:rsidRPr="004F3430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7118B4" w:rsidRPr="004F3430">
        <w:rPr>
          <w:rFonts w:ascii="Times New Roman" w:hAnsi="Times New Roman" w:cs="Times New Roman"/>
          <w:sz w:val="24"/>
          <w:szCs w:val="24"/>
        </w:rPr>
        <w:t>блака</w:t>
      </w:r>
      <w:proofErr w:type="spellEnd"/>
      <w:r w:rsidR="007118B4" w:rsidRPr="004F3430">
        <w:rPr>
          <w:rFonts w:ascii="Times New Roman" w:hAnsi="Times New Roman" w:cs="Times New Roman"/>
          <w:sz w:val="24"/>
          <w:szCs w:val="24"/>
        </w:rPr>
        <w:t>, цветы, лес), слуховые(какие звуки вы слышите: пение птиц, журчание ручья, шум дождя), ощущения в теле(что вы чувствуете( лучи солнца на своем лице, брызги воды, запах цветущих яблонь, вкус клубники)</w:t>
      </w:r>
      <w:r w:rsidRPr="004F3430">
        <w:rPr>
          <w:rFonts w:ascii="Times New Roman" w:hAnsi="Times New Roman" w:cs="Times New Roman"/>
          <w:sz w:val="24"/>
          <w:szCs w:val="24"/>
        </w:rPr>
        <w:t>.</w:t>
      </w:r>
    </w:p>
    <w:p w:rsidR="00451CF8" w:rsidRDefault="00451CF8" w:rsidP="004F34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74F2A" w:rsidRPr="00F74F2A" w:rsidRDefault="00F74F2A" w:rsidP="004F34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4F2A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</w:t>
      </w:r>
    </w:p>
    <w:p w:rsidR="007118B4" w:rsidRPr="004F3430" w:rsidRDefault="007118B4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При ощущении напряженности, усталости сядьте удобно, по возможности, закрыв глаза;</w:t>
      </w:r>
      <w:r w:rsidR="003E3F81" w:rsidRPr="004F3430">
        <w:rPr>
          <w:rFonts w:ascii="Times New Roman" w:hAnsi="Times New Roman" w:cs="Times New Roman"/>
          <w:sz w:val="24"/>
          <w:szCs w:val="24"/>
        </w:rPr>
        <w:t xml:space="preserve"> </w:t>
      </w:r>
      <w:r w:rsidRPr="004F3430">
        <w:rPr>
          <w:rFonts w:ascii="Times New Roman" w:hAnsi="Times New Roman" w:cs="Times New Roman"/>
          <w:sz w:val="24"/>
          <w:szCs w:val="24"/>
        </w:rPr>
        <w:t xml:space="preserve">дышите медленно и глубоко; вспомните одну из ваших ресурсных состояний; проживите ее заново, </w:t>
      </w:r>
      <w:proofErr w:type="gramStart"/>
      <w:r w:rsidRPr="004F3430">
        <w:rPr>
          <w:rFonts w:ascii="Times New Roman" w:hAnsi="Times New Roman" w:cs="Times New Roman"/>
          <w:sz w:val="24"/>
          <w:szCs w:val="24"/>
        </w:rPr>
        <w:t>вспоминая все сопровождающие ее зрительные, слуховые</w:t>
      </w:r>
      <w:proofErr w:type="gramEnd"/>
      <w:r w:rsidRPr="004F3430">
        <w:rPr>
          <w:rFonts w:ascii="Times New Roman" w:hAnsi="Times New Roman" w:cs="Times New Roman"/>
          <w:sz w:val="24"/>
          <w:szCs w:val="24"/>
        </w:rPr>
        <w:t xml:space="preserve"> и телесные </w:t>
      </w:r>
      <w:proofErr w:type="spellStart"/>
      <w:r w:rsidRPr="004F3430">
        <w:rPr>
          <w:rFonts w:ascii="Times New Roman" w:hAnsi="Times New Roman" w:cs="Times New Roman"/>
          <w:sz w:val="24"/>
          <w:szCs w:val="24"/>
        </w:rPr>
        <w:t>оущения</w:t>
      </w:r>
      <w:proofErr w:type="spellEnd"/>
      <w:r w:rsidRPr="004F3430">
        <w:rPr>
          <w:rFonts w:ascii="Times New Roman" w:hAnsi="Times New Roman" w:cs="Times New Roman"/>
          <w:sz w:val="24"/>
          <w:szCs w:val="24"/>
        </w:rPr>
        <w:t>; побудьте внутри этой ситуации несколько минут; откройте глаза и вернитесь к работе.</w:t>
      </w:r>
    </w:p>
    <w:p w:rsidR="00F74F2A" w:rsidRDefault="00F74F2A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18B4" w:rsidRPr="004F3430" w:rsidRDefault="007118B4" w:rsidP="004F3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4F2A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«Руки»</w:t>
      </w:r>
      <w:r w:rsidRPr="004F34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F3430">
        <w:rPr>
          <w:rFonts w:ascii="Times New Roman" w:hAnsi="Times New Roman" w:cs="Times New Roman"/>
          <w:sz w:val="24"/>
          <w:szCs w:val="24"/>
        </w:rPr>
        <w:t xml:space="preserve">снимает усталость, помогает установить психическое равновесие, баланс. </w:t>
      </w:r>
      <w:proofErr w:type="gramEnd"/>
    </w:p>
    <w:p w:rsidR="007118B4" w:rsidRDefault="007118B4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 xml:space="preserve">Сядьте на стул, немного вытянув ноги и свесив руки вниз. Постарайтесь представить, что энергия усталости «вытекает» из кистей рук на </w:t>
      </w:r>
      <w:proofErr w:type="spellStart"/>
      <w:r w:rsidRPr="004F3430">
        <w:rPr>
          <w:rFonts w:ascii="Times New Roman" w:hAnsi="Times New Roman" w:cs="Times New Roman"/>
          <w:sz w:val="24"/>
          <w:szCs w:val="24"/>
        </w:rPr>
        <w:t>зхемлю</w:t>
      </w:r>
      <w:proofErr w:type="spellEnd"/>
      <w:r w:rsidRPr="004F3430">
        <w:rPr>
          <w:rFonts w:ascii="Times New Roman" w:hAnsi="Times New Roman" w:cs="Times New Roman"/>
          <w:sz w:val="24"/>
          <w:szCs w:val="24"/>
        </w:rPr>
        <w:t xml:space="preserve">, - вот она струится от головы к плечам, перетекает по предплечьям, достигает локтей, устремляется к кистям и через кончики пальцев просачивается вниз, в землю. Вы отчетливо физически ощущаете теплую тяжесть, скользящую по вашим рукам. Посидите так 1-2минуты, а затем слегка потрясите кистями </w:t>
      </w:r>
      <w:proofErr w:type="gramStart"/>
      <w:r w:rsidRPr="004F3430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Pr="004F3430">
        <w:rPr>
          <w:rFonts w:ascii="Times New Roman" w:hAnsi="Times New Roman" w:cs="Times New Roman"/>
          <w:sz w:val="24"/>
          <w:szCs w:val="24"/>
        </w:rPr>
        <w:t xml:space="preserve"> окончательно избавляясь от своей усталости. Откройте глаза и улыбнитесь друг другу.</w:t>
      </w:r>
    </w:p>
    <w:p w:rsidR="00451CF8" w:rsidRPr="004F3430" w:rsidRDefault="00451CF8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B4" w:rsidRPr="004F3430" w:rsidRDefault="007118B4" w:rsidP="004F3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2A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«Голова»</w:t>
      </w:r>
      <w:r w:rsidRPr="004F3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430">
        <w:rPr>
          <w:rFonts w:ascii="Times New Roman" w:hAnsi="Times New Roman" w:cs="Times New Roman"/>
          <w:sz w:val="24"/>
          <w:szCs w:val="24"/>
        </w:rPr>
        <w:t>(помогает снять неприятные соматические ощущения)</w:t>
      </w:r>
    </w:p>
    <w:p w:rsidR="007118B4" w:rsidRDefault="007118B4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Сядьте прямо, свободно расправив плечи, откинув голову назад. Постарайтесь почувствовать, в какой части головы локализовано ощущение тяжести. Представьте себе, что на вас громоздкий головной убор, который давит на голову в том месте, где вы чувствуете тяжесть. Мысленно снимите головной убор рукой и выразительно, эмоционально сбросьте на пол. Потрясите головой, расправьте рукой волосы на голове, а затем сбросьте руки вниз, как бы избавляясь от головной боли.</w:t>
      </w:r>
    </w:p>
    <w:p w:rsidR="00451CF8" w:rsidRPr="004F3430" w:rsidRDefault="00451CF8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B4" w:rsidRPr="00F74F2A" w:rsidRDefault="007118B4" w:rsidP="00F74F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F2A">
        <w:rPr>
          <w:rFonts w:ascii="Times New Roman" w:hAnsi="Times New Roman" w:cs="Times New Roman"/>
          <w:b/>
          <w:i/>
          <w:sz w:val="24"/>
          <w:szCs w:val="24"/>
        </w:rPr>
        <w:t>Способы активации ресурсного состояния.</w:t>
      </w:r>
    </w:p>
    <w:p w:rsidR="007118B4" w:rsidRDefault="007118B4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Находясь в ресурсном состоянии, мы можем гораздо эффективнее действовать в конфликтной ситуации, сохраняя при этом свое здоровье, и здоровье окружающих.</w:t>
      </w:r>
    </w:p>
    <w:p w:rsidR="00451CF8" w:rsidRPr="004F3430" w:rsidRDefault="00451CF8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B4" w:rsidRPr="00F74F2A" w:rsidRDefault="007118B4" w:rsidP="004F34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4F2A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«Поплавок»</w:t>
      </w:r>
    </w:p>
    <w:p w:rsidR="007118B4" w:rsidRPr="004F3430" w:rsidRDefault="007118B4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Представьте себе бурное море, волны… Внезапно ваш взор выхватывает поплавок, уходящий пол воду и снова выныривающий на гребень волны.</w:t>
      </w:r>
    </w:p>
    <w:p w:rsidR="007118B4" w:rsidRPr="004F3430" w:rsidRDefault="007118B4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Представьте, что вы и есть этот поплавок, а бурное море - ваша жизнь. На вас накатывают волны невзгод, но вы непотопляемы. Вы снова и снова всплываете на поверхность. Ваша уверенность и ваша удача наполняют этот поплавок и выталкивают его на поверхность.</w:t>
      </w:r>
    </w:p>
    <w:p w:rsidR="007118B4" w:rsidRDefault="007118B4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lastRenderedPageBreak/>
        <w:t>Наконец, море, не одолевшее вас, успокаивается, из-за туч выглядывает солнце, и вы, поплавок, наполняетесь солнечными лучами удачи. И во всех последующих волнениях вашей жизни вы выйдете победителем, непотопляемым поплавком.</w:t>
      </w:r>
    </w:p>
    <w:p w:rsidR="00451CF8" w:rsidRDefault="00451CF8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CF8" w:rsidRPr="002F25D4" w:rsidRDefault="00451CF8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F8">
        <w:rPr>
          <w:rFonts w:ascii="Times New Roman" w:hAnsi="Times New Roman" w:cs="Times New Roman"/>
          <w:b/>
          <w:i/>
          <w:sz w:val="24"/>
          <w:szCs w:val="24"/>
        </w:rPr>
        <w:t xml:space="preserve">Комплекс №9 </w:t>
      </w:r>
      <w:r w:rsidRPr="002F25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F25D4" w:rsidRPr="002F25D4">
        <w:rPr>
          <w:rFonts w:ascii="Times New Roman" w:hAnsi="Times New Roman" w:cs="Times New Roman"/>
          <w:sz w:val="24"/>
          <w:szCs w:val="24"/>
        </w:rPr>
        <w:t>групповыя</w:t>
      </w:r>
      <w:proofErr w:type="spellEnd"/>
      <w:r w:rsidR="002F25D4" w:rsidRPr="002F2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5D4">
        <w:rPr>
          <w:rFonts w:ascii="Times New Roman" w:hAnsi="Times New Roman" w:cs="Times New Roman"/>
          <w:sz w:val="24"/>
          <w:szCs w:val="24"/>
        </w:rPr>
        <w:t>психо</w:t>
      </w:r>
      <w:r w:rsidR="002F25D4" w:rsidRPr="002F25D4">
        <w:rPr>
          <w:rFonts w:ascii="Times New Roman" w:hAnsi="Times New Roman" w:cs="Times New Roman"/>
          <w:sz w:val="24"/>
          <w:szCs w:val="24"/>
        </w:rPr>
        <w:t>-</w:t>
      </w:r>
      <w:r w:rsidRPr="002F25D4">
        <w:rPr>
          <w:rFonts w:ascii="Times New Roman" w:hAnsi="Times New Roman" w:cs="Times New Roman"/>
          <w:sz w:val="24"/>
          <w:szCs w:val="24"/>
        </w:rPr>
        <w:t>гимнастика</w:t>
      </w:r>
      <w:proofErr w:type="spellEnd"/>
      <w:r w:rsidRPr="002F25D4">
        <w:rPr>
          <w:rFonts w:ascii="Times New Roman" w:hAnsi="Times New Roman" w:cs="Times New Roman"/>
          <w:sz w:val="24"/>
          <w:szCs w:val="24"/>
        </w:rPr>
        <w:t>)</w:t>
      </w:r>
    </w:p>
    <w:p w:rsidR="00451CF8" w:rsidRDefault="00451CF8" w:rsidP="00451C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Напрягая и расслабляя ягодицы, повторять: «Я могу постоять за себя».</w:t>
      </w:r>
    </w:p>
    <w:p w:rsidR="00451CF8" w:rsidRDefault="00451CF8" w:rsidP="00451C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Напрягая и расслабляя мышцы живота, повторять: «У меня есть все необходимое».</w:t>
      </w:r>
    </w:p>
    <w:p w:rsidR="00451CF8" w:rsidRDefault="00451CF8" w:rsidP="00451C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Делая наклоны головой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повторять: «Я довольна собой».</w:t>
      </w:r>
    </w:p>
    <w:p w:rsidR="00451CF8" w:rsidRDefault="002F25D4" w:rsidP="00451C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Делая махи правой ногой вперед-назад, повторять: «Я обучаюсь и развиваюсь».</w:t>
      </w:r>
    </w:p>
    <w:p w:rsidR="002F25D4" w:rsidRDefault="002F25D4" w:rsidP="00451C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Делая махи левой ногой вперед-назад, повторять: «Все происходит мне во благо».</w:t>
      </w:r>
    </w:p>
    <w:p w:rsidR="002F25D4" w:rsidRDefault="002F25D4" w:rsidP="00451C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Массируя мочки ушей, повторять: «Я излучаю согласие».</w:t>
      </w:r>
    </w:p>
    <w:p w:rsidR="002F25D4" w:rsidRDefault="002F25D4" w:rsidP="00451C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Делая круговые вращения руками, повторять: «Я общительный человек».</w:t>
      </w:r>
    </w:p>
    <w:p w:rsidR="002F25D4" w:rsidRDefault="002F25D4" w:rsidP="00451C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Делая наклоны туловищем вперед-назад, повторять «Каждый день – праздник».</w:t>
      </w:r>
    </w:p>
    <w:p w:rsidR="002F25D4" w:rsidRDefault="002F25D4" w:rsidP="00451C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Приседая и выпрямляясь, повторять: «Я замечаю все хорошее в жизни»</w:t>
      </w:r>
    </w:p>
    <w:p w:rsidR="002F25D4" w:rsidRPr="00451CF8" w:rsidRDefault="002F25D4" w:rsidP="00451C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Лопатки сведены, руки сцеплены в замок за спиной, согнув ногу в колене, поднимая ее, повторять: «Я само совершенство».</w:t>
      </w:r>
    </w:p>
    <w:p w:rsidR="00B054A1" w:rsidRPr="004F3430" w:rsidRDefault="00B054A1" w:rsidP="004F34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18B4" w:rsidRPr="004F3430" w:rsidRDefault="007118B4" w:rsidP="004F34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3430">
        <w:rPr>
          <w:rFonts w:ascii="Times New Roman" w:hAnsi="Times New Roman" w:cs="Times New Roman"/>
          <w:b/>
          <w:i/>
          <w:sz w:val="24"/>
          <w:szCs w:val="24"/>
        </w:rPr>
        <w:t>Основа  успешной профилактики выгорания – создание собственной стратегии.</w:t>
      </w:r>
    </w:p>
    <w:p w:rsidR="007118B4" w:rsidRPr="004F3430" w:rsidRDefault="007118B4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 xml:space="preserve">Найди свои персональные </w:t>
      </w:r>
      <w:proofErr w:type="spellStart"/>
      <w:proofErr w:type="gramStart"/>
      <w:r w:rsidRPr="004F3430">
        <w:rPr>
          <w:rFonts w:ascii="Times New Roman" w:hAnsi="Times New Roman" w:cs="Times New Roman"/>
          <w:sz w:val="24"/>
          <w:szCs w:val="24"/>
        </w:rPr>
        <w:t>ресурсы-оптимальные</w:t>
      </w:r>
      <w:proofErr w:type="spellEnd"/>
      <w:proofErr w:type="gramEnd"/>
      <w:r w:rsidRPr="004F3430">
        <w:rPr>
          <w:rFonts w:ascii="Times New Roman" w:hAnsi="Times New Roman" w:cs="Times New Roman"/>
          <w:sz w:val="24"/>
          <w:szCs w:val="24"/>
        </w:rPr>
        <w:t xml:space="preserve"> способы,</w:t>
      </w:r>
      <w:r w:rsidR="004649BB" w:rsidRPr="004F3430">
        <w:rPr>
          <w:rFonts w:ascii="Times New Roman" w:hAnsi="Times New Roman" w:cs="Times New Roman"/>
          <w:sz w:val="24"/>
          <w:szCs w:val="24"/>
        </w:rPr>
        <w:t xml:space="preserve"> </w:t>
      </w:r>
      <w:r w:rsidRPr="004F3430">
        <w:rPr>
          <w:rFonts w:ascii="Times New Roman" w:hAnsi="Times New Roman" w:cs="Times New Roman"/>
          <w:sz w:val="24"/>
          <w:szCs w:val="24"/>
        </w:rPr>
        <w:t>помогающие поддерживать хорошее самочувствие</w:t>
      </w:r>
    </w:p>
    <w:p w:rsidR="007118B4" w:rsidRPr="004F3430" w:rsidRDefault="007118B4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 xml:space="preserve">Освойте приемы </w:t>
      </w:r>
      <w:proofErr w:type="spellStart"/>
      <w:r w:rsidRPr="004F343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F34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3430">
        <w:rPr>
          <w:rFonts w:ascii="Times New Roman" w:hAnsi="Times New Roman" w:cs="Times New Roman"/>
          <w:sz w:val="24"/>
          <w:szCs w:val="24"/>
        </w:rPr>
        <w:t>выпоняйте</w:t>
      </w:r>
      <w:proofErr w:type="spellEnd"/>
      <w:r w:rsidRPr="004F3430">
        <w:rPr>
          <w:rFonts w:ascii="Times New Roman" w:hAnsi="Times New Roman" w:cs="Times New Roman"/>
          <w:sz w:val="24"/>
          <w:szCs w:val="24"/>
        </w:rPr>
        <w:t xml:space="preserve"> их регулярно</w:t>
      </w:r>
    </w:p>
    <w:p w:rsidR="007118B4" w:rsidRPr="004F3430" w:rsidRDefault="007118B4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 xml:space="preserve">Внесите ресурсы в свой жизненный график по </w:t>
      </w:r>
      <w:proofErr w:type="spellStart"/>
      <w:r w:rsidRPr="004F3430">
        <w:rPr>
          <w:rFonts w:ascii="Times New Roman" w:hAnsi="Times New Roman" w:cs="Times New Roman"/>
          <w:sz w:val="24"/>
          <w:szCs w:val="24"/>
        </w:rPr>
        <w:t>принципу</w:t>
      </w:r>
      <w:proofErr w:type="gramStart"/>
      <w:r w:rsidRPr="004F3430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4F3430">
        <w:rPr>
          <w:rFonts w:ascii="Times New Roman" w:hAnsi="Times New Roman" w:cs="Times New Roman"/>
          <w:sz w:val="24"/>
          <w:szCs w:val="24"/>
        </w:rPr>
        <w:t>акой</w:t>
      </w:r>
      <w:proofErr w:type="spellEnd"/>
      <w:r w:rsidRPr="004F3430">
        <w:rPr>
          <w:rFonts w:ascii="Times New Roman" w:hAnsi="Times New Roman" w:cs="Times New Roman"/>
          <w:sz w:val="24"/>
          <w:szCs w:val="24"/>
        </w:rPr>
        <w:t xml:space="preserve"> ресурс используется раз в неделю, раз в </w:t>
      </w:r>
      <w:proofErr w:type="spellStart"/>
      <w:r w:rsidRPr="004F3430">
        <w:rPr>
          <w:rFonts w:ascii="Times New Roman" w:hAnsi="Times New Roman" w:cs="Times New Roman"/>
          <w:sz w:val="24"/>
          <w:szCs w:val="24"/>
        </w:rPr>
        <w:t>месяц,раз</w:t>
      </w:r>
      <w:proofErr w:type="spellEnd"/>
      <w:r w:rsidRPr="004F3430">
        <w:rPr>
          <w:rFonts w:ascii="Times New Roman" w:hAnsi="Times New Roman" w:cs="Times New Roman"/>
          <w:sz w:val="24"/>
          <w:szCs w:val="24"/>
        </w:rPr>
        <w:t xml:space="preserve"> в три месяца, раз в полгода, раз в год и т.д.</w:t>
      </w:r>
    </w:p>
    <w:p w:rsidR="007118B4" w:rsidRPr="004F3430" w:rsidRDefault="007118B4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Поищите единомышленников</w:t>
      </w:r>
      <w:proofErr w:type="gramStart"/>
      <w:r w:rsidRPr="004F34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3430">
        <w:rPr>
          <w:rFonts w:ascii="Times New Roman" w:hAnsi="Times New Roman" w:cs="Times New Roman"/>
          <w:sz w:val="24"/>
          <w:szCs w:val="24"/>
        </w:rPr>
        <w:t>которые будут вам помогать</w:t>
      </w:r>
    </w:p>
    <w:p w:rsidR="004649BB" w:rsidRPr="008639F3" w:rsidRDefault="007118B4" w:rsidP="004F34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39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Упражнение: </w:t>
      </w:r>
    </w:p>
    <w:p w:rsidR="007118B4" w:rsidRPr="004F3430" w:rsidRDefault="007118B4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напишите 10 самых приятных для вас дел:</w:t>
      </w:r>
    </w:p>
    <w:p w:rsidR="007118B4" w:rsidRPr="004F3430" w:rsidRDefault="007118B4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Оцените их по степени приятности от одного до десяти</w:t>
      </w:r>
    </w:p>
    <w:p w:rsidR="007118B4" w:rsidRPr="004F3430" w:rsidRDefault="007118B4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Теперь точно также оцените их по доступности</w:t>
      </w:r>
    </w:p>
    <w:p w:rsidR="007118B4" w:rsidRPr="004F3430" w:rsidRDefault="007118B4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А теперь по частоте использования</w:t>
      </w:r>
    </w:p>
    <w:p w:rsidR="007118B4" w:rsidRPr="004F3430" w:rsidRDefault="007118B4" w:rsidP="004F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И, наконец, внесите их в ваши жизненные планы.</w:t>
      </w:r>
    </w:p>
    <w:p w:rsidR="004649BB" w:rsidRPr="004F3430" w:rsidRDefault="004649BB" w:rsidP="004F34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8B4" w:rsidRPr="008639F3" w:rsidRDefault="007118B4" w:rsidP="004F34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39F3">
        <w:rPr>
          <w:rFonts w:ascii="Times New Roman" w:hAnsi="Times New Roman" w:cs="Times New Roman"/>
          <w:b/>
          <w:i/>
          <w:sz w:val="24"/>
          <w:szCs w:val="24"/>
          <w:u w:val="single"/>
        </w:rPr>
        <w:t>Качества психологически здорового человека</w:t>
      </w:r>
    </w:p>
    <w:p w:rsidR="007118B4" w:rsidRPr="004F3430" w:rsidRDefault="007118B4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Оптимизм</w:t>
      </w:r>
    </w:p>
    <w:p w:rsidR="007118B4" w:rsidRPr="004F3430" w:rsidRDefault="007118B4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Эмоциональное спокойствие</w:t>
      </w:r>
    </w:p>
    <w:p w:rsidR="007118B4" w:rsidRPr="004F3430" w:rsidRDefault="007118B4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Способность радоваться самодостаточность</w:t>
      </w:r>
    </w:p>
    <w:p w:rsidR="007118B4" w:rsidRPr="004F3430" w:rsidRDefault="007118B4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Умение адаптироваться к сложным жизненным обстоятельствам</w:t>
      </w:r>
    </w:p>
    <w:p w:rsidR="007118B4" w:rsidRPr="004F3430" w:rsidRDefault="007118B4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Гармония с самим собой и окружающим миром</w:t>
      </w:r>
    </w:p>
    <w:p w:rsidR="003E3F81" w:rsidRDefault="003E3F81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30">
        <w:rPr>
          <w:rFonts w:ascii="Times New Roman" w:hAnsi="Times New Roman" w:cs="Times New Roman"/>
          <w:sz w:val="24"/>
          <w:szCs w:val="24"/>
        </w:rPr>
        <w:t>Желание реализоваться в профессии</w:t>
      </w:r>
    </w:p>
    <w:p w:rsidR="000D5542" w:rsidRPr="004F3430" w:rsidRDefault="000D5542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81" w:rsidRPr="004F3430" w:rsidRDefault="003E3F81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81" w:rsidRPr="004F3430" w:rsidRDefault="003E3F81" w:rsidP="008639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430">
        <w:rPr>
          <w:rFonts w:ascii="Times New Roman" w:hAnsi="Times New Roman" w:cs="Times New Roman"/>
          <w:b/>
          <w:i/>
          <w:sz w:val="24"/>
          <w:szCs w:val="24"/>
        </w:rPr>
        <w:t xml:space="preserve">ЗДОРОВЫЙ ЧЕЛОВЕК НЕ ТОТ КОТОРЫЙ НЕ ИМЕЕТ ПРОБЛЕМ А </w:t>
      </w:r>
      <w:proofErr w:type="gramStart"/>
      <w:r w:rsidRPr="004F3430">
        <w:rPr>
          <w:rFonts w:ascii="Times New Roman" w:hAnsi="Times New Roman" w:cs="Times New Roman"/>
          <w:b/>
          <w:i/>
          <w:sz w:val="24"/>
          <w:szCs w:val="24"/>
        </w:rPr>
        <w:t>ТОТ</w:t>
      </w:r>
      <w:proofErr w:type="gramEnd"/>
      <w:r w:rsidRPr="004F3430">
        <w:rPr>
          <w:rFonts w:ascii="Times New Roman" w:hAnsi="Times New Roman" w:cs="Times New Roman"/>
          <w:b/>
          <w:i/>
          <w:sz w:val="24"/>
          <w:szCs w:val="24"/>
        </w:rPr>
        <w:t xml:space="preserve"> КОТОРЫЙ МОЖЕТ С НИМИ СПРАВИТЬСЯ</w:t>
      </w:r>
    </w:p>
    <w:p w:rsidR="003E3F81" w:rsidRPr="004F3430" w:rsidRDefault="008639F3" w:rsidP="00863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 w:rsidR="003E3F81" w:rsidRPr="004F3430">
        <w:rPr>
          <w:rFonts w:ascii="Times New Roman" w:hAnsi="Times New Roman" w:cs="Times New Roman"/>
          <w:sz w:val="24"/>
          <w:szCs w:val="24"/>
        </w:rPr>
        <w:t>Н.Пезешкиан</w:t>
      </w:r>
      <w:proofErr w:type="spellEnd"/>
      <w:r w:rsidR="003E3F81" w:rsidRPr="004F3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F81" w:rsidRPr="004F3430" w:rsidRDefault="003E3F81" w:rsidP="004F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F2A" w:rsidRDefault="00F74F2A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 w:themeColor="text1"/>
        </w:rPr>
      </w:pPr>
    </w:p>
    <w:p w:rsidR="00F74F2A" w:rsidRDefault="00F74F2A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 w:themeColor="text1"/>
        </w:rPr>
      </w:pPr>
    </w:p>
    <w:p w:rsidR="00F74F2A" w:rsidRDefault="00F74F2A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 w:themeColor="text1"/>
        </w:rPr>
      </w:pPr>
    </w:p>
    <w:p w:rsidR="00F74F2A" w:rsidRDefault="00F74F2A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 w:themeColor="text1"/>
        </w:rPr>
      </w:pPr>
    </w:p>
    <w:p w:rsidR="00F74F2A" w:rsidRDefault="00F74F2A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 w:themeColor="text1"/>
        </w:rPr>
      </w:pPr>
    </w:p>
    <w:p w:rsidR="00F74F2A" w:rsidRDefault="00F74F2A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 w:themeColor="text1"/>
        </w:rPr>
      </w:pPr>
    </w:p>
    <w:p w:rsidR="00F74F2A" w:rsidRDefault="00F74F2A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 w:themeColor="text1"/>
        </w:rPr>
      </w:pPr>
    </w:p>
    <w:p w:rsidR="00F74F2A" w:rsidRDefault="00F74F2A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 w:themeColor="text1"/>
        </w:rPr>
      </w:pPr>
    </w:p>
    <w:p w:rsidR="004F3430" w:rsidRDefault="004F3430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 w:themeColor="text1"/>
        </w:rPr>
      </w:pPr>
      <w:r w:rsidRPr="00F74F2A">
        <w:rPr>
          <w:b/>
          <w:bCs/>
          <w:i/>
          <w:color w:val="000000" w:themeColor="text1"/>
        </w:rPr>
        <w:lastRenderedPageBreak/>
        <w:t>Список литературы</w:t>
      </w:r>
    </w:p>
    <w:p w:rsidR="00F74F2A" w:rsidRPr="00F74F2A" w:rsidRDefault="00F74F2A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</w:p>
    <w:p w:rsidR="004F3430" w:rsidRPr="00F74F2A" w:rsidRDefault="004F3430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74F2A">
        <w:rPr>
          <w:color w:val="000000" w:themeColor="text1"/>
        </w:rPr>
        <w:t>1 Бойко, В.В. Правила эмоционального поведения [Текст]</w:t>
      </w:r>
      <w:proofErr w:type="gramStart"/>
      <w:r w:rsidRPr="00F74F2A">
        <w:rPr>
          <w:color w:val="000000" w:themeColor="text1"/>
        </w:rPr>
        <w:t xml:space="preserve"> :</w:t>
      </w:r>
      <w:proofErr w:type="gramEnd"/>
      <w:r w:rsidRPr="00F74F2A">
        <w:rPr>
          <w:color w:val="000000" w:themeColor="text1"/>
        </w:rPr>
        <w:t xml:space="preserve"> Методическое пособие / В.В. Бойко. – СПб.: Питер, 1997. – 172 </w:t>
      </w:r>
      <w:proofErr w:type="gramStart"/>
      <w:r w:rsidRPr="00F74F2A">
        <w:rPr>
          <w:color w:val="000000" w:themeColor="text1"/>
        </w:rPr>
        <w:t>с</w:t>
      </w:r>
      <w:proofErr w:type="gramEnd"/>
      <w:r w:rsidRPr="00F74F2A">
        <w:rPr>
          <w:color w:val="000000" w:themeColor="text1"/>
        </w:rPr>
        <w:t>.</w:t>
      </w:r>
    </w:p>
    <w:p w:rsidR="004F3430" w:rsidRPr="00F74F2A" w:rsidRDefault="004F3430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74F2A">
        <w:rPr>
          <w:color w:val="000000" w:themeColor="text1"/>
        </w:rPr>
        <w:t>2 Бойко, В.В. Энергия эмоций в общении: взгляд на себя и на других [Текст]</w:t>
      </w:r>
      <w:proofErr w:type="gramStart"/>
      <w:r w:rsidRPr="00F74F2A">
        <w:rPr>
          <w:color w:val="000000" w:themeColor="text1"/>
        </w:rPr>
        <w:t xml:space="preserve"> :</w:t>
      </w:r>
      <w:proofErr w:type="gramEnd"/>
      <w:r w:rsidRPr="00F74F2A">
        <w:rPr>
          <w:color w:val="000000" w:themeColor="text1"/>
        </w:rPr>
        <w:t xml:space="preserve"> / В.В. Бойко – М: ИИД «</w:t>
      </w:r>
      <w:proofErr w:type="spellStart"/>
      <w:r w:rsidRPr="00F74F2A">
        <w:rPr>
          <w:color w:val="000000" w:themeColor="text1"/>
        </w:rPr>
        <w:t>Филинъ</w:t>
      </w:r>
      <w:proofErr w:type="spellEnd"/>
      <w:r w:rsidRPr="00F74F2A">
        <w:rPr>
          <w:color w:val="000000" w:themeColor="text1"/>
        </w:rPr>
        <w:t>», 1996. – 472 с. - ISBN 5-8424-05718-4.</w:t>
      </w:r>
    </w:p>
    <w:p w:rsidR="004F3430" w:rsidRPr="00F74F2A" w:rsidRDefault="004F3430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74F2A">
        <w:rPr>
          <w:color w:val="000000" w:themeColor="text1"/>
        </w:rPr>
        <w:t>3 Водопьянова, Н.Е. Синдром выгорания: диагностика и профилактика [Текст]</w:t>
      </w:r>
      <w:proofErr w:type="gramStart"/>
      <w:r w:rsidRPr="00F74F2A">
        <w:rPr>
          <w:color w:val="000000" w:themeColor="text1"/>
        </w:rPr>
        <w:t xml:space="preserve"> :</w:t>
      </w:r>
      <w:proofErr w:type="gramEnd"/>
      <w:r w:rsidRPr="00F74F2A">
        <w:rPr>
          <w:color w:val="000000" w:themeColor="text1"/>
        </w:rPr>
        <w:t xml:space="preserve"> 2-е изд. / Н.Е. Водопьянова, Е.С. </w:t>
      </w:r>
      <w:proofErr w:type="spellStart"/>
      <w:r w:rsidRPr="00F74F2A">
        <w:rPr>
          <w:color w:val="000000" w:themeColor="text1"/>
        </w:rPr>
        <w:t>Старченкова</w:t>
      </w:r>
      <w:proofErr w:type="spellEnd"/>
      <w:r w:rsidRPr="00F74F2A">
        <w:rPr>
          <w:color w:val="000000" w:themeColor="text1"/>
        </w:rPr>
        <w:t>. - СПб</w:t>
      </w:r>
      <w:proofErr w:type="gramStart"/>
      <w:r w:rsidRPr="00F74F2A">
        <w:rPr>
          <w:color w:val="000000" w:themeColor="text1"/>
        </w:rPr>
        <w:t xml:space="preserve">.: </w:t>
      </w:r>
      <w:proofErr w:type="gramEnd"/>
      <w:r w:rsidRPr="00F74F2A">
        <w:rPr>
          <w:color w:val="000000" w:themeColor="text1"/>
        </w:rPr>
        <w:t>Питер, 2008. - 258 с. ISBN 978-5-91180-891-4</w:t>
      </w:r>
    </w:p>
    <w:p w:rsidR="004F3430" w:rsidRPr="00F74F2A" w:rsidRDefault="004F3430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74F2A">
        <w:rPr>
          <w:color w:val="000000" w:themeColor="text1"/>
        </w:rPr>
        <w:t>4 Маркова, А. К. Психология труда учителя [Текст]</w:t>
      </w:r>
      <w:proofErr w:type="gramStart"/>
      <w:r w:rsidRPr="00F74F2A">
        <w:rPr>
          <w:color w:val="000000" w:themeColor="text1"/>
        </w:rPr>
        <w:t xml:space="preserve"> :</w:t>
      </w:r>
      <w:proofErr w:type="gramEnd"/>
      <w:r w:rsidRPr="00F74F2A">
        <w:rPr>
          <w:color w:val="000000" w:themeColor="text1"/>
        </w:rPr>
        <w:t xml:space="preserve"> Кн. для учителя / А.К. Маркова. - М.: Просвещение, 1993. — 192 с. ISBN 5-09-003639-Х.</w:t>
      </w:r>
    </w:p>
    <w:p w:rsidR="004F3430" w:rsidRPr="00F74F2A" w:rsidRDefault="004F3430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74F2A">
        <w:rPr>
          <w:color w:val="000000" w:themeColor="text1"/>
        </w:rPr>
        <w:t>5 Молочкова, И.В. Психологическое сопровождение профессионального развития педагога [Текст]</w:t>
      </w:r>
      <w:proofErr w:type="gramStart"/>
      <w:r w:rsidRPr="00F74F2A">
        <w:rPr>
          <w:color w:val="000000" w:themeColor="text1"/>
        </w:rPr>
        <w:t xml:space="preserve"> :</w:t>
      </w:r>
      <w:proofErr w:type="gramEnd"/>
      <w:r w:rsidRPr="00F74F2A">
        <w:rPr>
          <w:color w:val="000000" w:themeColor="text1"/>
        </w:rPr>
        <w:t xml:space="preserve"> Учебное пособие /И.В. Молочкова. – Челябинск: Изд-во </w:t>
      </w:r>
      <w:proofErr w:type="spellStart"/>
      <w:r w:rsidRPr="00F74F2A">
        <w:rPr>
          <w:color w:val="000000" w:themeColor="text1"/>
        </w:rPr>
        <w:t>ЮУрГУ</w:t>
      </w:r>
      <w:proofErr w:type="spellEnd"/>
      <w:r w:rsidRPr="00F74F2A">
        <w:rPr>
          <w:color w:val="000000" w:themeColor="text1"/>
        </w:rPr>
        <w:t xml:space="preserve">, 2005. – 130 </w:t>
      </w:r>
      <w:proofErr w:type="gramStart"/>
      <w:r w:rsidRPr="00F74F2A">
        <w:rPr>
          <w:color w:val="000000" w:themeColor="text1"/>
        </w:rPr>
        <w:t>с</w:t>
      </w:r>
      <w:proofErr w:type="gramEnd"/>
      <w:r w:rsidRPr="00F74F2A">
        <w:rPr>
          <w:color w:val="000000" w:themeColor="text1"/>
        </w:rPr>
        <w:t>.</w:t>
      </w:r>
    </w:p>
    <w:p w:rsidR="004F3430" w:rsidRPr="00F74F2A" w:rsidRDefault="004F3430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74F2A">
        <w:rPr>
          <w:color w:val="000000" w:themeColor="text1"/>
        </w:rPr>
        <w:t>6 Орел, В. Е. Феномен «выгорания» в зарубежной психологии. Эмпирические исследования [Текст]</w:t>
      </w:r>
      <w:proofErr w:type="gramStart"/>
      <w:r w:rsidRPr="00F74F2A">
        <w:rPr>
          <w:color w:val="000000" w:themeColor="text1"/>
        </w:rPr>
        <w:t xml:space="preserve"> :</w:t>
      </w:r>
      <w:proofErr w:type="gramEnd"/>
      <w:r w:rsidRPr="00F74F2A">
        <w:rPr>
          <w:color w:val="000000" w:themeColor="text1"/>
        </w:rPr>
        <w:t xml:space="preserve"> учебное пособие / В. Е. Орел. - СПб</w:t>
      </w:r>
      <w:proofErr w:type="gramStart"/>
      <w:r w:rsidRPr="00F74F2A">
        <w:rPr>
          <w:color w:val="000000" w:themeColor="text1"/>
        </w:rPr>
        <w:t xml:space="preserve">.: </w:t>
      </w:r>
      <w:proofErr w:type="gramEnd"/>
      <w:r w:rsidRPr="00F74F2A">
        <w:rPr>
          <w:color w:val="000000" w:themeColor="text1"/>
        </w:rPr>
        <w:t>Питер, 2006. – 221 с. – ISBN 5–8645–0677–3.</w:t>
      </w:r>
    </w:p>
    <w:p w:rsidR="004F3430" w:rsidRPr="00F74F2A" w:rsidRDefault="004F3430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74F2A">
        <w:rPr>
          <w:color w:val="000000" w:themeColor="text1"/>
        </w:rPr>
        <w:t xml:space="preserve">7 </w:t>
      </w:r>
      <w:proofErr w:type="spellStart"/>
      <w:r w:rsidRPr="00F74F2A">
        <w:rPr>
          <w:color w:val="000000" w:themeColor="text1"/>
        </w:rPr>
        <w:t>Реан</w:t>
      </w:r>
      <w:proofErr w:type="spellEnd"/>
      <w:r w:rsidRPr="00F74F2A">
        <w:rPr>
          <w:color w:val="000000" w:themeColor="text1"/>
        </w:rPr>
        <w:t xml:space="preserve">, А. А. Факторы </w:t>
      </w:r>
      <w:proofErr w:type="spellStart"/>
      <w:r w:rsidRPr="00F74F2A">
        <w:rPr>
          <w:color w:val="000000" w:themeColor="text1"/>
        </w:rPr>
        <w:t>стрессоустойчивости</w:t>
      </w:r>
      <w:proofErr w:type="spellEnd"/>
      <w:r w:rsidRPr="00F74F2A">
        <w:rPr>
          <w:color w:val="000000" w:themeColor="text1"/>
        </w:rPr>
        <w:t xml:space="preserve"> учителей [Текст]</w:t>
      </w:r>
      <w:proofErr w:type="gramStart"/>
      <w:r w:rsidRPr="00F74F2A">
        <w:rPr>
          <w:color w:val="000000" w:themeColor="text1"/>
        </w:rPr>
        <w:t xml:space="preserve"> :</w:t>
      </w:r>
      <w:proofErr w:type="gramEnd"/>
      <w:r w:rsidRPr="00F74F2A">
        <w:rPr>
          <w:color w:val="000000" w:themeColor="text1"/>
        </w:rPr>
        <w:t xml:space="preserve"> учебное пособие / А. А. </w:t>
      </w:r>
      <w:proofErr w:type="spellStart"/>
      <w:r w:rsidRPr="00F74F2A">
        <w:rPr>
          <w:color w:val="000000" w:themeColor="text1"/>
        </w:rPr>
        <w:t>Реан</w:t>
      </w:r>
      <w:proofErr w:type="spellEnd"/>
      <w:r w:rsidRPr="00F74F2A">
        <w:rPr>
          <w:color w:val="000000" w:themeColor="text1"/>
        </w:rPr>
        <w:t>. – СПб</w:t>
      </w:r>
      <w:proofErr w:type="gramStart"/>
      <w:r w:rsidRPr="00F74F2A">
        <w:rPr>
          <w:color w:val="000000" w:themeColor="text1"/>
        </w:rPr>
        <w:t xml:space="preserve">.: </w:t>
      </w:r>
      <w:proofErr w:type="gramEnd"/>
      <w:r w:rsidRPr="00F74F2A">
        <w:rPr>
          <w:color w:val="000000" w:themeColor="text1"/>
        </w:rPr>
        <w:t>Мирт, 2006. – 249 с. – ISBN 5–8655–0683–0.</w:t>
      </w:r>
    </w:p>
    <w:p w:rsidR="004F3430" w:rsidRPr="00F74F2A" w:rsidRDefault="004F3430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74F2A">
        <w:rPr>
          <w:color w:val="000000" w:themeColor="text1"/>
        </w:rPr>
        <w:t>8 Соковнина, М.С. Профилактика эмоционального выгорания педагогов и психологов через формирование адекватной оценки результативности профессиональной деятельности [Электронный ресурс]</w:t>
      </w:r>
      <w:proofErr w:type="gramStart"/>
      <w:r w:rsidRPr="00F74F2A">
        <w:rPr>
          <w:color w:val="000000" w:themeColor="text1"/>
        </w:rPr>
        <w:t xml:space="preserve"> :</w:t>
      </w:r>
      <w:proofErr w:type="gramEnd"/>
      <w:r w:rsidRPr="00F74F2A">
        <w:rPr>
          <w:color w:val="000000" w:themeColor="text1"/>
        </w:rPr>
        <w:t xml:space="preserve"> / М.С. Соковнина, Е.С. Соболева. – Режим доступа: http://www.transactional-analysis.ru.</w:t>
      </w:r>
    </w:p>
    <w:p w:rsidR="004F3430" w:rsidRPr="00F74F2A" w:rsidRDefault="004F3430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74F2A">
        <w:rPr>
          <w:color w:val="000000" w:themeColor="text1"/>
        </w:rPr>
        <w:t xml:space="preserve">9 </w:t>
      </w:r>
      <w:proofErr w:type="spellStart"/>
      <w:r w:rsidRPr="00F74F2A">
        <w:rPr>
          <w:color w:val="000000" w:themeColor="text1"/>
        </w:rPr>
        <w:t>Сушенцова</w:t>
      </w:r>
      <w:proofErr w:type="spellEnd"/>
      <w:r w:rsidRPr="00F74F2A">
        <w:rPr>
          <w:color w:val="000000" w:themeColor="text1"/>
        </w:rPr>
        <w:t xml:space="preserve">, Л.В. Профессиональное выгорание педагога: сущность, диагностика, профилактика [Текст] /Л. В. </w:t>
      </w:r>
      <w:proofErr w:type="spellStart"/>
      <w:r w:rsidRPr="00F74F2A">
        <w:rPr>
          <w:color w:val="000000" w:themeColor="text1"/>
        </w:rPr>
        <w:t>Сушенцова</w:t>
      </w:r>
      <w:proofErr w:type="spellEnd"/>
      <w:r w:rsidRPr="00F74F2A">
        <w:rPr>
          <w:color w:val="000000" w:themeColor="text1"/>
        </w:rPr>
        <w:t xml:space="preserve"> //Инновационная сельская школа: от идеи к результату: сб. ст. - Йошкар-Ола: ГОУВПО «</w:t>
      </w:r>
      <w:proofErr w:type="spellStart"/>
      <w:r w:rsidRPr="00F74F2A">
        <w:rPr>
          <w:color w:val="000000" w:themeColor="text1"/>
        </w:rPr>
        <w:t>Мар</w:t>
      </w:r>
      <w:proofErr w:type="spellEnd"/>
      <w:r w:rsidRPr="00F74F2A">
        <w:rPr>
          <w:color w:val="000000" w:themeColor="text1"/>
        </w:rPr>
        <w:t xml:space="preserve">. </w:t>
      </w:r>
      <w:proofErr w:type="spellStart"/>
      <w:r w:rsidRPr="00F74F2A">
        <w:rPr>
          <w:color w:val="000000" w:themeColor="text1"/>
        </w:rPr>
        <w:t>гос</w:t>
      </w:r>
      <w:proofErr w:type="spellEnd"/>
      <w:r w:rsidRPr="00F74F2A">
        <w:rPr>
          <w:color w:val="000000" w:themeColor="text1"/>
        </w:rPr>
        <w:t xml:space="preserve">. ун-т», 2006. – 216 </w:t>
      </w:r>
      <w:proofErr w:type="gramStart"/>
      <w:r w:rsidRPr="00F74F2A">
        <w:rPr>
          <w:color w:val="000000" w:themeColor="text1"/>
        </w:rPr>
        <w:t>с</w:t>
      </w:r>
      <w:proofErr w:type="gramEnd"/>
      <w:r w:rsidRPr="00F74F2A">
        <w:rPr>
          <w:color w:val="000000" w:themeColor="text1"/>
        </w:rPr>
        <w:t>.</w:t>
      </w:r>
    </w:p>
    <w:p w:rsidR="004F3430" w:rsidRPr="00F74F2A" w:rsidRDefault="004F3430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74F2A">
        <w:rPr>
          <w:color w:val="000000" w:themeColor="text1"/>
        </w:rPr>
        <w:t xml:space="preserve">1 </w:t>
      </w:r>
      <w:proofErr w:type="spellStart"/>
      <w:r w:rsidRPr="00F74F2A">
        <w:rPr>
          <w:color w:val="000000" w:themeColor="text1"/>
        </w:rPr>
        <w:t>Сушенцова</w:t>
      </w:r>
      <w:proofErr w:type="spellEnd"/>
      <w:r w:rsidRPr="00F74F2A">
        <w:rPr>
          <w:color w:val="000000" w:themeColor="text1"/>
        </w:rPr>
        <w:t>, Л.В. Профессиональное выгорание педагога: сущность, диагностика, профилактика. - Йошкар-Ола, 2006. - С. 191.</w:t>
      </w:r>
    </w:p>
    <w:p w:rsidR="004F3430" w:rsidRPr="00F74F2A" w:rsidRDefault="004F3430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74F2A">
        <w:rPr>
          <w:color w:val="000000" w:themeColor="text1"/>
        </w:rPr>
        <w:t>2 Бойко, В.В. Энергия эмоций в общении: взгляд на себя и на других. - М, 1996. – С. 87.</w:t>
      </w:r>
    </w:p>
    <w:p w:rsidR="004F3430" w:rsidRPr="00F74F2A" w:rsidRDefault="004F3430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74F2A">
        <w:rPr>
          <w:color w:val="000000" w:themeColor="text1"/>
        </w:rPr>
        <w:t xml:space="preserve">3 </w:t>
      </w:r>
      <w:proofErr w:type="spellStart"/>
      <w:r w:rsidRPr="00F74F2A">
        <w:rPr>
          <w:color w:val="000000" w:themeColor="text1"/>
        </w:rPr>
        <w:t>Реан</w:t>
      </w:r>
      <w:proofErr w:type="spellEnd"/>
      <w:r w:rsidRPr="00F74F2A">
        <w:rPr>
          <w:color w:val="000000" w:themeColor="text1"/>
        </w:rPr>
        <w:t xml:space="preserve">, А. А. Факторы </w:t>
      </w:r>
      <w:proofErr w:type="spellStart"/>
      <w:r w:rsidRPr="00F74F2A">
        <w:rPr>
          <w:color w:val="000000" w:themeColor="text1"/>
        </w:rPr>
        <w:t>стрессоустойчивости</w:t>
      </w:r>
      <w:proofErr w:type="spellEnd"/>
      <w:r w:rsidRPr="00F74F2A">
        <w:rPr>
          <w:color w:val="000000" w:themeColor="text1"/>
        </w:rPr>
        <w:t xml:space="preserve"> учителей. - СПб</w:t>
      </w:r>
      <w:proofErr w:type="gramStart"/>
      <w:r w:rsidRPr="00F74F2A">
        <w:rPr>
          <w:color w:val="000000" w:themeColor="text1"/>
        </w:rPr>
        <w:t xml:space="preserve">., </w:t>
      </w:r>
      <w:proofErr w:type="gramEnd"/>
      <w:r w:rsidRPr="00F74F2A">
        <w:rPr>
          <w:color w:val="000000" w:themeColor="text1"/>
        </w:rPr>
        <w:t>2006. – С. 97.</w:t>
      </w:r>
    </w:p>
    <w:p w:rsidR="004F3430" w:rsidRPr="00F74F2A" w:rsidRDefault="004F3430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74F2A">
        <w:rPr>
          <w:color w:val="000000" w:themeColor="text1"/>
        </w:rPr>
        <w:t>4 Орел, В. Е. Феномен «выгорания» в зарубежной психологии. Эмпирические исследования. - СПб</w:t>
      </w:r>
      <w:proofErr w:type="gramStart"/>
      <w:r w:rsidRPr="00F74F2A">
        <w:rPr>
          <w:color w:val="000000" w:themeColor="text1"/>
        </w:rPr>
        <w:t xml:space="preserve">., </w:t>
      </w:r>
      <w:proofErr w:type="gramEnd"/>
      <w:r w:rsidRPr="00F74F2A">
        <w:rPr>
          <w:color w:val="000000" w:themeColor="text1"/>
        </w:rPr>
        <w:t>2006. – С.63.</w:t>
      </w:r>
    </w:p>
    <w:p w:rsidR="004F3430" w:rsidRPr="00F74F2A" w:rsidRDefault="004F3430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74F2A">
        <w:rPr>
          <w:color w:val="000000" w:themeColor="text1"/>
        </w:rPr>
        <w:t>5 Бойко, В.В. Правила эмоционального поведения. - СПб</w:t>
      </w:r>
      <w:proofErr w:type="gramStart"/>
      <w:r w:rsidRPr="00F74F2A">
        <w:rPr>
          <w:color w:val="000000" w:themeColor="text1"/>
        </w:rPr>
        <w:t xml:space="preserve">., </w:t>
      </w:r>
      <w:proofErr w:type="gramEnd"/>
      <w:r w:rsidRPr="00F74F2A">
        <w:rPr>
          <w:color w:val="000000" w:themeColor="text1"/>
        </w:rPr>
        <w:t>1997. – С. 95.</w:t>
      </w:r>
    </w:p>
    <w:p w:rsidR="004F3430" w:rsidRPr="00F74F2A" w:rsidRDefault="004F3430" w:rsidP="004F34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74F2A">
        <w:rPr>
          <w:color w:val="000000" w:themeColor="text1"/>
        </w:rPr>
        <w:t>6 Молочкова, И.В. Психологическое сопровождение профессионального развития педагога. - Челябинск, 2005. - С. 128.</w:t>
      </w:r>
    </w:p>
    <w:p w:rsidR="004F3430" w:rsidRPr="00F74F2A" w:rsidRDefault="004F3430" w:rsidP="004F34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F3430" w:rsidRPr="00F74F2A" w:rsidSect="0057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C80"/>
    <w:multiLevelType w:val="hybridMultilevel"/>
    <w:tmpl w:val="7B18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6D71"/>
    <w:multiLevelType w:val="hybridMultilevel"/>
    <w:tmpl w:val="83BC3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74992"/>
    <w:multiLevelType w:val="hybridMultilevel"/>
    <w:tmpl w:val="720E1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77B43"/>
    <w:multiLevelType w:val="hybridMultilevel"/>
    <w:tmpl w:val="08D0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91EEC"/>
    <w:multiLevelType w:val="hybridMultilevel"/>
    <w:tmpl w:val="E06C21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C22CAB"/>
    <w:multiLevelType w:val="hybridMultilevel"/>
    <w:tmpl w:val="A0C069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1D4A35"/>
    <w:multiLevelType w:val="hybridMultilevel"/>
    <w:tmpl w:val="43905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73740"/>
    <w:multiLevelType w:val="hybridMultilevel"/>
    <w:tmpl w:val="7BFC19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E6618D"/>
    <w:multiLevelType w:val="hybridMultilevel"/>
    <w:tmpl w:val="DDFA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610B1"/>
    <w:multiLevelType w:val="hybridMultilevel"/>
    <w:tmpl w:val="77F8F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118B4"/>
    <w:rsid w:val="000D5542"/>
    <w:rsid w:val="002171C4"/>
    <w:rsid w:val="002966A2"/>
    <w:rsid w:val="002F25D4"/>
    <w:rsid w:val="003E3F81"/>
    <w:rsid w:val="00451CF8"/>
    <w:rsid w:val="004649BB"/>
    <w:rsid w:val="004F3430"/>
    <w:rsid w:val="00577215"/>
    <w:rsid w:val="005A6F64"/>
    <w:rsid w:val="007118B4"/>
    <w:rsid w:val="008639F3"/>
    <w:rsid w:val="00AD0901"/>
    <w:rsid w:val="00B054A1"/>
    <w:rsid w:val="00EA24C0"/>
    <w:rsid w:val="00F74F2A"/>
    <w:rsid w:val="00F9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FDC6-54CB-4115-9124-58F9A527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New135-004</cp:lastModifiedBy>
  <cp:revision>8</cp:revision>
  <dcterms:created xsi:type="dcterms:W3CDTF">2017-04-08T21:32:00Z</dcterms:created>
  <dcterms:modified xsi:type="dcterms:W3CDTF">2017-04-18T13:30:00Z</dcterms:modified>
</cp:coreProperties>
</file>