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A9" w:rsidRPr="0072247C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2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Промежуточный отчет по реализации проекта</w:t>
      </w:r>
      <w:r w:rsidRP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C21" w:rsidRPr="0072247C" w:rsidRDefault="00130C21" w:rsidP="005722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«Модель организации ранней помощи и сопровождения детей и их семей в ДОУ»</w:t>
      </w:r>
    </w:p>
    <w:p w:rsidR="005722A9" w:rsidRPr="0072247C" w:rsidRDefault="00130C21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sz w:val="24"/>
          <w:szCs w:val="24"/>
          <w:u w:val="single"/>
          <w:lang w:eastAsia="ru-RU"/>
        </w:rPr>
      </w:pPr>
      <w:r w:rsidRPr="0072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</w:t>
      </w:r>
      <w:r w:rsidRP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22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«Организация системы развития дет</w:t>
      </w:r>
      <w:r w:rsidR="00FA6AC2" w:rsidRPr="00722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ей раннего возраста </w:t>
      </w:r>
      <w:r w:rsidRPr="00722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как самостоятельного элемента современной модели образования»</w:t>
      </w:r>
    </w:p>
    <w:p w:rsidR="005722A9" w:rsidRPr="0072247C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2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7224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B8705B" w:rsidRPr="0072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2020/2021</w:t>
      </w:r>
      <w:r w:rsidRPr="0072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года</w:t>
      </w:r>
      <w:r w:rsidRP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22A9" w:rsidRPr="0072247C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E192C" w:rsidRP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AF0C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МДОУ «Детский сад №1</w:t>
      </w:r>
      <w:r w:rsidR="007A2713" w:rsidRPr="00722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130C21" w:rsidRPr="00722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5722A9" w:rsidRPr="0072247C" w:rsidRDefault="005722A9" w:rsidP="005722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Руководитель п</w:t>
      </w:r>
      <w:r w:rsidR="001E192C" w:rsidRPr="00722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рое</w:t>
      </w:r>
      <w:r w:rsidR="007A2713" w:rsidRPr="00722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кта: </w:t>
      </w:r>
      <w:proofErr w:type="spellStart"/>
      <w:r w:rsidR="00AF0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Дыбова</w:t>
      </w:r>
      <w:proofErr w:type="spellEnd"/>
      <w:r w:rsidR="00AF0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Лидия Николаевна</w:t>
      </w:r>
    </w:p>
    <w:tbl>
      <w:tblPr>
        <w:tblStyle w:val="a3"/>
        <w:tblW w:w="0" w:type="auto"/>
        <w:tblLook w:val="04A0"/>
      </w:tblPr>
      <w:tblGrid>
        <w:gridCol w:w="600"/>
        <w:gridCol w:w="3004"/>
        <w:gridCol w:w="3308"/>
        <w:gridCol w:w="2698"/>
        <w:gridCol w:w="3539"/>
        <w:gridCol w:w="2465"/>
      </w:tblGrid>
      <w:tr w:rsidR="005722A9" w:rsidRPr="006564DE" w:rsidTr="009D3287">
        <w:tc>
          <w:tcPr>
            <w:tcW w:w="600" w:type="dxa"/>
            <w:vAlign w:val="center"/>
          </w:tcPr>
          <w:p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4" w:type="dxa"/>
            <w:vAlign w:val="center"/>
          </w:tcPr>
          <w:p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 </w:t>
            </w:r>
          </w:p>
        </w:tc>
        <w:tc>
          <w:tcPr>
            <w:tcW w:w="3308" w:type="dxa"/>
            <w:vAlign w:val="center"/>
          </w:tcPr>
          <w:p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 </w:t>
            </w:r>
          </w:p>
        </w:tc>
        <w:tc>
          <w:tcPr>
            <w:tcW w:w="2698" w:type="dxa"/>
            <w:vAlign w:val="center"/>
          </w:tcPr>
          <w:p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 </w:t>
            </w:r>
          </w:p>
          <w:p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 </w:t>
            </w:r>
          </w:p>
        </w:tc>
        <w:tc>
          <w:tcPr>
            <w:tcW w:w="3539" w:type="dxa"/>
            <w:vAlign w:val="center"/>
          </w:tcPr>
          <w:p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 </w:t>
            </w:r>
          </w:p>
          <w:p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 </w:t>
            </w:r>
          </w:p>
        </w:tc>
        <w:tc>
          <w:tcPr>
            <w:tcW w:w="2465" w:type="dxa"/>
            <w:vAlign w:val="center"/>
          </w:tcPr>
          <w:p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 </w:t>
            </w:r>
          </w:p>
          <w:p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(указать, по какой причине) </w:t>
            </w:r>
          </w:p>
        </w:tc>
      </w:tr>
      <w:tr w:rsidR="005722A9" w:rsidRPr="006564DE" w:rsidTr="009D3287">
        <w:tc>
          <w:tcPr>
            <w:tcW w:w="600" w:type="dxa"/>
          </w:tcPr>
          <w:p w:rsidR="005722A9" w:rsidRPr="006564DE" w:rsidRDefault="005722A9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</w:tcPr>
          <w:p w:rsidR="005722A9" w:rsidRPr="006564DE" w:rsidRDefault="009F5412" w:rsidP="00373A75">
            <w:pPr>
              <w:pStyle w:val="a4"/>
              <w:spacing w:before="0" w:beforeAutospacing="0" w:after="0" w:afterAutospacing="0"/>
              <w:jc w:val="both"/>
            </w:pPr>
            <w:r w:rsidRPr="006564DE">
              <w:rPr>
                <w:bCs/>
              </w:rPr>
              <w:t>Систематизация</w:t>
            </w:r>
            <w:r w:rsidR="00373A75" w:rsidRPr="006564DE">
              <w:rPr>
                <w:bCs/>
              </w:rPr>
              <w:t xml:space="preserve"> (распространение)</w:t>
            </w:r>
            <w:r w:rsidRPr="006564DE">
              <w:rPr>
                <w:bCs/>
              </w:rPr>
              <w:t xml:space="preserve"> </w:t>
            </w:r>
            <w:r w:rsidR="00B8705B" w:rsidRPr="006564DE">
              <w:rPr>
                <w:bCs/>
              </w:rPr>
              <w:t xml:space="preserve"> опыта </w:t>
            </w:r>
            <w:r w:rsidRPr="006564DE">
              <w:rPr>
                <w:bCs/>
              </w:rPr>
              <w:t xml:space="preserve"> </w:t>
            </w:r>
            <w:r w:rsidR="00B8705B" w:rsidRPr="006564DE">
              <w:rPr>
                <w:bCs/>
              </w:rPr>
              <w:t>по созданию</w:t>
            </w:r>
            <w:r w:rsidR="00373A75" w:rsidRPr="006564DE">
              <w:rPr>
                <w:bCs/>
              </w:rPr>
              <w:t xml:space="preserve">   </w:t>
            </w:r>
            <w:r w:rsidR="00B8705B" w:rsidRPr="006564DE">
              <w:rPr>
                <w:bCs/>
              </w:rPr>
              <w:t xml:space="preserve"> системы</w:t>
            </w:r>
            <w:r w:rsidR="00373A75" w:rsidRPr="006564DE">
              <w:rPr>
                <w:bCs/>
              </w:rPr>
              <w:t xml:space="preserve"> работы с детьми раннего возраста  </w:t>
            </w:r>
          </w:p>
        </w:tc>
        <w:tc>
          <w:tcPr>
            <w:tcW w:w="3308" w:type="dxa"/>
          </w:tcPr>
          <w:p w:rsidR="005722A9" w:rsidRPr="006564DE" w:rsidRDefault="009F5412" w:rsidP="007224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  профессиональную компетентность педагогов  по  </w:t>
            </w:r>
            <w:r w:rsidR="00722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работы с детьми раннего возраста </w:t>
            </w:r>
            <w:r w:rsidRPr="006564DE">
              <w:rPr>
                <w:rFonts w:ascii="Times New Roman" w:hAnsi="Times New Roman" w:cs="Times New Roman"/>
                <w:bCs/>
                <w:sz w:val="24"/>
                <w:szCs w:val="24"/>
              </w:rPr>
              <w:t>(от 1 года до 2 лет, от 2 до 3 лет)</w:t>
            </w:r>
          </w:p>
        </w:tc>
        <w:tc>
          <w:tcPr>
            <w:tcW w:w="2698" w:type="dxa"/>
          </w:tcPr>
          <w:p w:rsidR="00DF0078" w:rsidRPr="006564DE" w:rsidRDefault="009F5412" w:rsidP="007224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мастер – классов, семинаров для педагогов ДОУ </w:t>
            </w:r>
            <w:r w:rsidR="0072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МИП</w:t>
            </w:r>
          </w:p>
        </w:tc>
        <w:tc>
          <w:tcPr>
            <w:tcW w:w="3539" w:type="dxa"/>
          </w:tcPr>
          <w:p w:rsidR="00DF0078" w:rsidRDefault="009F5412" w:rsidP="0066408C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4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Представлена система работы с детьми раннего возраста от 1 года до 2, от 2 до 3 лет.</w:t>
            </w:r>
          </w:p>
          <w:p w:rsidR="00AF0C4A" w:rsidRPr="004D4C13" w:rsidRDefault="00AF0C4A" w:rsidP="00AF0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Написана с</w:t>
            </w:r>
            <w:r w:rsidRPr="004D4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татья в журнал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ГЦРО </w:t>
            </w:r>
            <w:r w:rsidRPr="004D4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«Детский сад» «</w:t>
            </w:r>
            <w:r w:rsidRPr="004D4C13">
              <w:rPr>
                <w:rFonts w:ascii="Times New Roman" w:hAnsi="Times New Roman"/>
                <w:sz w:val="24"/>
                <w:szCs w:val="24"/>
              </w:rPr>
              <w:t>Современные подходы к организации работы</w:t>
            </w:r>
          </w:p>
          <w:p w:rsidR="00AF0C4A" w:rsidRPr="006564DE" w:rsidRDefault="00AF0C4A" w:rsidP="00AF0C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13">
              <w:rPr>
                <w:rFonts w:ascii="Times New Roman" w:hAnsi="Times New Roman"/>
                <w:sz w:val="24"/>
                <w:szCs w:val="24"/>
              </w:rPr>
              <w:t>с детьми раннего возраста»</w:t>
            </w:r>
          </w:p>
        </w:tc>
        <w:tc>
          <w:tcPr>
            <w:tcW w:w="2465" w:type="dxa"/>
          </w:tcPr>
          <w:p w:rsidR="005722A9" w:rsidRPr="006564DE" w:rsidRDefault="005722A9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AAA" w:rsidRPr="006564DE" w:rsidTr="009D3287">
        <w:tc>
          <w:tcPr>
            <w:tcW w:w="600" w:type="dxa"/>
          </w:tcPr>
          <w:p w:rsidR="00AC2AAA" w:rsidRPr="006564DE" w:rsidRDefault="00AC2AAA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004" w:type="dxa"/>
          </w:tcPr>
          <w:p w:rsidR="00AC2AAA" w:rsidRPr="006564DE" w:rsidRDefault="00B8705B" w:rsidP="00B8705B">
            <w:pPr>
              <w:pStyle w:val="a4"/>
            </w:pPr>
            <w:r w:rsidRPr="006564DE">
              <w:rPr>
                <w:bCs/>
              </w:rPr>
              <w:t>Развивающая предметно-пространственная среда ДОУ как третий педагог: новые возможности проектирования, анализа и оценки качества РППС групп раннего возраста в соответствии с ФГОС ДО.</w:t>
            </w:r>
          </w:p>
        </w:tc>
        <w:tc>
          <w:tcPr>
            <w:tcW w:w="3308" w:type="dxa"/>
          </w:tcPr>
          <w:p w:rsidR="00670FF4" w:rsidRPr="006564DE" w:rsidRDefault="00373A75" w:rsidP="00373A7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Систематизация перечня компонентов РППС в группах раннего возрастов по образовательным областям, видам деятельности, содержанию центров детской активности, </w:t>
            </w:r>
            <w:r w:rsidRPr="006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анализа и оценки качества РППС групп раннего воз</w:t>
            </w:r>
            <w:r w:rsidRPr="006564DE">
              <w:rPr>
                <w:rFonts w:ascii="Times New Roman" w:hAnsi="Times New Roman" w:cs="Times New Roman"/>
                <w:bCs/>
                <w:sz w:val="24"/>
                <w:szCs w:val="24"/>
              </w:rPr>
              <w:t>раста в соответствии с ФГОС ДО.</w:t>
            </w:r>
          </w:p>
        </w:tc>
        <w:tc>
          <w:tcPr>
            <w:tcW w:w="2698" w:type="dxa"/>
          </w:tcPr>
          <w:p w:rsidR="00373A75" w:rsidRPr="00373A75" w:rsidRDefault="00373A75" w:rsidP="007224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Представить банк данных материально-технической, программно – методической оснащенности учреждения и методические рекомендации по проектированию РППС групп раннего возраста для детей от 1 до 2 лет, 2-3 лет,   карты контроля оценки качества РППС групп раннего возраста в соответствии с ФГОС ДО.</w:t>
            </w:r>
          </w:p>
          <w:p w:rsidR="00AC2AAA" w:rsidRPr="006564DE" w:rsidRDefault="00373A75" w:rsidP="007224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Копилка педагогических идей: </w:t>
            </w: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креативные подходы к организации модулей РППС в группах раннего возраста.</w:t>
            </w:r>
          </w:p>
        </w:tc>
        <w:tc>
          <w:tcPr>
            <w:tcW w:w="3539" w:type="dxa"/>
          </w:tcPr>
          <w:p w:rsidR="00670FF4" w:rsidRPr="006564DE" w:rsidRDefault="009F5412" w:rsidP="009F54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 банк данных материально-технической</w:t>
            </w:r>
            <w:r w:rsidR="00373A75"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программно – методической </w:t>
            </w: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оснащенности учреждения и методические рекомендации по проектированию РППС групп раннего возраста для детей от 1 до 2 лет, 2-3 лет,   карты контроля оценки качества РППС групп раннего возраста в соответствии с ФГОС ДО.</w:t>
            </w:r>
            <w:r w:rsidR="00373A75"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5" w:type="dxa"/>
          </w:tcPr>
          <w:p w:rsidR="00AC2AAA" w:rsidRPr="006564DE" w:rsidRDefault="00AC2AAA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FF4" w:rsidRPr="006564DE" w:rsidTr="009D3287">
        <w:tc>
          <w:tcPr>
            <w:tcW w:w="600" w:type="dxa"/>
          </w:tcPr>
          <w:p w:rsidR="00670FF4" w:rsidRPr="006564DE" w:rsidRDefault="00215B09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04" w:type="dxa"/>
          </w:tcPr>
          <w:p w:rsidR="00670FF4" w:rsidRPr="006564DE" w:rsidRDefault="00906C3F" w:rsidP="005722A9">
            <w:pPr>
              <w:pStyle w:val="a4"/>
              <w:spacing w:before="0" w:beforeAutospacing="0" w:after="0" w:afterAutospacing="0"/>
              <w:jc w:val="both"/>
            </w:pPr>
            <w:r>
              <w:t>Особенности организации образовательной деятельности в соответствии с направлениями развития ребенка (образовательная область «Художественно-эстетическое развитие»)</w:t>
            </w:r>
          </w:p>
        </w:tc>
        <w:tc>
          <w:tcPr>
            <w:tcW w:w="3308" w:type="dxa"/>
          </w:tcPr>
          <w:p w:rsidR="00215B09" w:rsidRDefault="00906C3F" w:rsidP="00215B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представленных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арт-методик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программе «Теремок».</w:t>
            </w:r>
          </w:p>
          <w:p w:rsidR="00906C3F" w:rsidRDefault="00906C3F" w:rsidP="00215B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арт-методики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«Шифоновая радуга»</w:t>
            </w:r>
            <w:r w:rsidR="00767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7BEF" w:rsidRPr="006564DE" w:rsidRDefault="00767BEF" w:rsidP="00215B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конспектов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арт-методике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«Шифоновая радуга»</w:t>
            </w:r>
          </w:p>
        </w:tc>
        <w:tc>
          <w:tcPr>
            <w:tcW w:w="2698" w:type="dxa"/>
          </w:tcPr>
          <w:p w:rsidR="00906C3F" w:rsidRDefault="00906C3F" w:rsidP="00906C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план работы по использованию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арт-методики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«Шифоновая радуга» в работе с детьми с 1-2 лет, с 2-3 лет</w:t>
            </w:r>
            <w:r w:rsidR="00F46572"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0FF4" w:rsidRPr="006564DE" w:rsidRDefault="00906C3F" w:rsidP="00906C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</w:t>
            </w:r>
            <w:r w:rsidR="00F46572"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арт-методики</w:t>
            </w:r>
            <w:proofErr w:type="spellEnd"/>
            <w:r w:rsidR="00AC020F"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AC020F"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="00AC020F"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использовать в работе с детьми раннего возраста.</w:t>
            </w:r>
          </w:p>
        </w:tc>
        <w:tc>
          <w:tcPr>
            <w:tcW w:w="3539" w:type="dxa"/>
          </w:tcPr>
          <w:p w:rsidR="00906C3F" w:rsidRDefault="00906C3F" w:rsidP="00906C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план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арт-методике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«Шифоновая радуга».</w:t>
            </w:r>
          </w:p>
          <w:p w:rsidR="00906C3F" w:rsidRDefault="00767BEF" w:rsidP="00906C3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презентация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арт-методикам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раннего возраста, в которой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частично</w:t>
            </w:r>
          </w:p>
          <w:p w:rsidR="00670FF4" w:rsidRPr="006564DE" w:rsidRDefault="00767BEF" w:rsidP="00767BE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апробированы данные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арт-методики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5" w:type="dxa"/>
          </w:tcPr>
          <w:p w:rsidR="00670FF4" w:rsidRPr="006564DE" w:rsidRDefault="00670FF4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05B" w:rsidRPr="006564DE" w:rsidTr="009D3287">
        <w:tc>
          <w:tcPr>
            <w:tcW w:w="600" w:type="dxa"/>
          </w:tcPr>
          <w:p w:rsidR="00B8705B" w:rsidRPr="006564DE" w:rsidRDefault="006564DE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4" w:type="dxa"/>
          </w:tcPr>
          <w:p w:rsidR="00B8705B" w:rsidRPr="006564DE" w:rsidRDefault="00767BEF" w:rsidP="00B8705B">
            <w:pPr>
              <w:pStyle w:val="a4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t>Особенности организации образовательной деятельности в соответствии с направлениями развития ребенка (образовательная область «Познавательное развитие»)</w:t>
            </w:r>
          </w:p>
        </w:tc>
        <w:tc>
          <w:tcPr>
            <w:tcW w:w="3308" w:type="dxa"/>
          </w:tcPr>
          <w:p w:rsidR="00B8705B" w:rsidRPr="006564DE" w:rsidRDefault="00767BEF" w:rsidP="00215B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 программы «Малыш в мире открытий» в группах раннего возраста (с 2-3 лет), разработанной по технологии «Сказочные лабиринты игры»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</w:p>
        </w:tc>
        <w:tc>
          <w:tcPr>
            <w:tcW w:w="2698" w:type="dxa"/>
          </w:tcPr>
          <w:p w:rsidR="00B8705B" w:rsidRPr="00074D2F" w:rsidRDefault="006564DE" w:rsidP="006640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методические рекомендации по  организации образовательной деятельности с детьми раннего возраста </w:t>
            </w:r>
            <w:r w:rsidR="00074D2F" w:rsidRPr="0007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«Малыш в мире открытий»</w:t>
            </w:r>
            <w:r w:rsidRPr="0007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9" w:type="dxa"/>
          </w:tcPr>
          <w:p w:rsidR="00B8705B" w:rsidRPr="00074D2F" w:rsidRDefault="006564DE" w:rsidP="00074D2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методические рекомендации по  организации образовательной деятельности с детьми раннего возраста по </w:t>
            </w:r>
            <w:r w:rsidR="00074D2F" w:rsidRPr="0007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«Малыш в мире открытий»</w:t>
            </w:r>
          </w:p>
        </w:tc>
        <w:tc>
          <w:tcPr>
            <w:tcW w:w="2465" w:type="dxa"/>
          </w:tcPr>
          <w:p w:rsidR="00B8705B" w:rsidRPr="006564DE" w:rsidRDefault="00B8705B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BEF" w:rsidRPr="006564DE" w:rsidTr="009D3287">
        <w:tc>
          <w:tcPr>
            <w:tcW w:w="600" w:type="dxa"/>
          </w:tcPr>
          <w:p w:rsidR="00767BEF" w:rsidRPr="006564DE" w:rsidRDefault="00767BEF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4" w:type="dxa"/>
          </w:tcPr>
          <w:p w:rsidR="00767BEF" w:rsidRDefault="00767BEF" w:rsidP="00B8705B">
            <w:pPr>
              <w:pStyle w:val="a4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t>Психолого-медико</w:t>
            </w:r>
            <w:proofErr w:type="spellEnd"/>
            <w:proofErr w:type="gramEnd"/>
            <w:r>
              <w:t xml:space="preserve"> педагогическое сопровождение развития детей раннего возраста в условиях ДОУ. Организация работы консультационного пункта для родителей</w:t>
            </w:r>
          </w:p>
        </w:tc>
        <w:tc>
          <w:tcPr>
            <w:tcW w:w="3308" w:type="dxa"/>
          </w:tcPr>
          <w:p w:rsidR="00767BEF" w:rsidRDefault="00767BEF" w:rsidP="00215B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методических материалов по организации деятельности КП</w:t>
            </w:r>
          </w:p>
        </w:tc>
        <w:tc>
          <w:tcPr>
            <w:tcW w:w="2698" w:type="dxa"/>
          </w:tcPr>
          <w:p w:rsidR="00767BEF" w:rsidRPr="00767BEF" w:rsidRDefault="00767BEF" w:rsidP="00767BE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7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методические рекомендации по  организации образовательной деятельности с детьми раннего возраста в рамках консультационного пункта.</w:t>
            </w:r>
          </w:p>
        </w:tc>
        <w:tc>
          <w:tcPr>
            <w:tcW w:w="3539" w:type="dxa"/>
          </w:tcPr>
          <w:p w:rsidR="00767BEF" w:rsidRPr="00767BEF" w:rsidRDefault="00767BEF" w:rsidP="006640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7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методические рекомендации по  организации образовательной деятельности с детьми раннего возраста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консультационного пункта</w:t>
            </w:r>
          </w:p>
        </w:tc>
        <w:tc>
          <w:tcPr>
            <w:tcW w:w="2465" w:type="dxa"/>
          </w:tcPr>
          <w:p w:rsidR="00767BEF" w:rsidRPr="006564DE" w:rsidRDefault="00767BEF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8FF" w:rsidRDefault="005722A9" w:rsidP="005722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818FF" w:rsidRDefault="008818FF" w:rsidP="005722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A9" w:rsidRPr="006564DE" w:rsidRDefault="005722A9" w:rsidP="005722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</w:t>
      </w:r>
      <w:r w:rsid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722A9" w:rsidRPr="006564DE" w:rsidRDefault="005722A9" w:rsidP="005722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</w:t>
      </w:r>
      <w:r w:rsid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722A9" w:rsidRPr="006564DE" w:rsidRDefault="005722A9" w:rsidP="005722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722A9" w:rsidRPr="006564DE" w:rsidRDefault="005722A9" w:rsidP="005722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</w:t>
      </w:r>
      <w:proofErr w:type="gramStart"/>
      <w:r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а): </w:t>
      </w:r>
      <w:proofErr w:type="spellStart"/>
      <w:r w:rsidR="000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Абуева</w:t>
      </w:r>
      <w:proofErr w:type="spellEnd"/>
      <w:r w:rsidR="000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Владиславовна</w:t>
      </w:r>
      <w:r w:rsidR="007A2713"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C21"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старший воспитатель</w:t>
      </w:r>
    </w:p>
    <w:p w:rsidR="005722A9" w:rsidRPr="005722A9" w:rsidRDefault="005722A9" w:rsidP="005722A9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895" w:rsidRDefault="00D15895" w:rsidP="005722A9">
      <w:pPr>
        <w:spacing w:after="0"/>
      </w:pPr>
    </w:p>
    <w:sectPr w:rsidR="00D15895" w:rsidSect="005722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E0C60"/>
    <w:multiLevelType w:val="hybridMultilevel"/>
    <w:tmpl w:val="E12CE20C"/>
    <w:lvl w:ilvl="0" w:tplc="9F8416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D5B"/>
    <w:rsid w:val="00074D2F"/>
    <w:rsid w:val="00130C21"/>
    <w:rsid w:val="001313AC"/>
    <w:rsid w:val="001E192C"/>
    <w:rsid w:val="00215B09"/>
    <w:rsid w:val="00373A75"/>
    <w:rsid w:val="005722A9"/>
    <w:rsid w:val="005D64BF"/>
    <w:rsid w:val="006564DE"/>
    <w:rsid w:val="0066408C"/>
    <w:rsid w:val="00670FF4"/>
    <w:rsid w:val="006A4574"/>
    <w:rsid w:val="006C5597"/>
    <w:rsid w:val="0072247C"/>
    <w:rsid w:val="00767BEF"/>
    <w:rsid w:val="007A2713"/>
    <w:rsid w:val="008818FF"/>
    <w:rsid w:val="009045E8"/>
    <w:rsid w:val="00906C3F"/>
    <w:rsid w:val="00953D5B"/>
    <w:rsid w:val="009D3287"/>
    <w:rsid w:val="009F5412"/>
    <w:rsid w:val="00AB1B2B"/>
    <w:rsid w:val="00AC020F"/>
    <w:rsid w:val="00AC2AAA"/>
    <w:rsid w:val="00AF0C4A"/>
    <w:rsid w:val="00B8705B"/>
    <w:rsid w:val="00D15895"/>
    <w:rsid w:val="00DF0078"/>
    <w:rsid w:val="00E62F4A"/>
    <w:rsid w:val="00F46572"/>
    <w:rsid w:val="00F74EBC"/>
    <w:rsid w:val="00FA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722A9"/>
  </w:style>
  <w:style w:type="character" w:customStyle="1" w:styleId="eop">
    <w:name w:val="eop"/>
    <w:basedOn w:val="a0"/>
    <w:rsid w:val="005722A9"/>
  </w:style>
  <w:style w:type="table" w:styleId="a3">
    <w:name w:val="Table Grid"/>
    <w:basedOn w:val="a1"/>
    <w:uiPriority w:val="59"/>
    <w:rsid w:val="0057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1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0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7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13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1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3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9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6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Пользователь</cp:lastModifiedBy>
  <cp:revision>2</cp:revision>
  <cp:lastPrinted>2019-12-12T09:21:00Z</cp:lastPrinted>
  <dcterms:created xsi:type="dcterms:W3CDTF">2020-12-18T08:08:00Z</dcterms:created>
  <dcterms:modified xsi:type="dcterms:W3CDTF">2020-12-18T08:08:00Z</dcterms:modified>
</cp:coreProperties>
</file>